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06" w:rsidRPr="001B4818" w:rsidRDefault="009B2006" w:rsidP="009B200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>Аннотация к рабочей программе дисциплины</w:t>
      </w:r>
    </w:p>
    <w:p w:rsidR="009B2006" w:rsidRPr="001B4818" w:rsidRDefault="00803790" w:rsidP="009B2006">
      <w:pPr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ВОСПРОИЗВОДСТВО ВОДНЫХ БИО</w:t>
      </w:r>
      <w:r w:rsidR="0052578E">
        <w:rPr>
          <w:rFonts w:eastAsia="Times New Roman" w:cs="Times New Roman"/>
          <w:b/>
          <w:szCs w:val="24"/>
          <w:lang w:eastAsia="ru-RU"/>
        </w:rPr>
        <w:t xml:space="preserve">ЛОГИЧЕСКИХ </w:t>
      </w:r>
      <w:bookmarkStart w:id="0" w:name="_GoBack"/>
      <w:bookmarkEnd w:id="0"/>
      <w:r>
        <w:rPr>
          <w:rFonts w:eastAsia="Times New Roman" w:cs="Times New Roman"/>
          <w:b/>
          <w:szCs w:val="24"/>
          <w:lang w:eastAsia="ru-RU"/>
        </w:rPr>
        <w:t>РЕСУРСОВ И АКВАКУЛЬТУРА</w:t>
      </w:r>
    </w:p>
    <w:p w:rsidR="009B2006" w:rsidRPr="001B4818" w:rsidRDefault="009B2006" w:rsidP="009B2006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9B2006" w:rsidRPr="001B4818" w:rsidRDefault="009B2006" w:rsidP="009B200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9B2006" w:rsidRPr="001B4818" w:rsidRDefault="009B2006" w:rsidP="009B2006">
      <w:pPr>
        <w:rPr>
          <w:rFonts w:eastAsia="Times New Roman" w:cs="Times New Roman"/>
          <w:b/>
          <w:szCs w:val="28"/>
          <w:lang w:eastAsia="ru-RU"/>
        </w:rPr>
      </w:pPr>
    </w:p>
    <w:p w:rsidR="009B2006" w:rsidRPr="009B2006" w:rsidRDefault="009B2006" w:rsidP="009B2006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 xml:space="preserve">Цель дисциплины </w:t>
      </w:r>
      <w:r w:rsidRPr="001B4818">
        <w:rPr>
          <w:rFonts w:eastAsia="Times New Roman" w:cs="Times New Roman"/>
          <w:szCs w:val="24"/>
          <w:lang w:eastAsia="ru-RU"/>
        </w:rPr>
        <w:t xml:space="preserve">-   </w:t>
      </w:r>
      <w:r w:rsidRPr="009B2006">
        <w:rPr>
          <w:rFonts w:eastAsia="Times New Roman" w:cs="Times New Roman"/>
          <w:szCs w:val="24"/>
          <w:lang w:eastAsia="ru-RU"/>
        </w:rPr>
        <w:t xml:space="preserve">формирование у студентов необходимых знаний в области воспроизводства водных биоресурсов, умений и навыков по организации деятельности в области </w:t>
      </w:r>
      <w:proofErr w:type="spellStart"/>
      <w:r w:rsidRPr="009B2006">
        <w:rPr>
          <w:rFonts w:eastAsia="Times New Roman" w:cs="Times New Roman"/>
          <w:szCs w:val="24"/>
          <w:lang w:eastAsia="ru-RU"/>
        </w:rPr>
        <w:t>аквакультуры</w:t>
      </w:r>
      <w:proofErr w:type="spellEnd"/>
      <w:r w:rsidRPr="009B2006">
        <w:rPr>
          <w:rFonts w:eastAsia="Times New Roman" w:cs="Times New Roman"/>
          <w:szCs w:val="24"/>
          <w:lang w:eastAsia="ru-RU"/>
        </w:rPr>
        <w:t xml:space="preserve">. </w:t>
      </w:r>
    </w:p>
    <w:p w:rsidR="009B2006" w:rsidRDefault="009B2006" w:rsidP="009B2006">
      <w:pPr>
        <w:tabs>
          <w:tab w:val="left" w:pos="0"/>
        </w:tabs>
        <w:spacing w:line="312" w:lineRule="auto"/>
        <w:rPr>
          <w:rFonts w:eastAsia="Times New Roman" w:cs="Times New Roman"/>
          <w:b/>
          <w:szCs w:val="24"/>
          <w:lang w:eastAsia="ru-RU"/>
        </w:rPr>
      </w:pPr>
      <w:r w:rsidRPr="00DD44BA">
        <w:rPr>
          <w:rFonts w:eastAsia="Times New Roman" w:cs="Times New Roman"/>
          <w:b/>
          <w:szCs w:val="24"/>
          <w:lang w:eastAsia="ru-RU"/>
        </w:rPr>
        <w:t>Задачами  освоения дисциплины  являются:</w:t>
      </w:r>
    </w:p>
    <w:p w:rsidR="009B2006" w:rsidRPr="009B2006" w:rsidRDefault="009B2006" w:rsidP="009B2006">
      <w:pPr>
        <w:pStyle w:val="a3"/>
        <w:numPr>
          <w:ilvl w:val="0"/>
          <w:numId w:val="1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9B2006">
        <w:rPr>
          <w:rFonts w:eastAsia="Times New Roman" w:cs="Times New Roman"/>
          <w:szCs w:val="24"/>
          <w:lang w:eastAsia="ru-RU"/>
        </w:rPr>
        <w:t xml:space="preserve">формирование представлений о состояния естественного воспроизводства водных биологических ресурсов и </w:t>
      </w:r>
      <w:proofErr w:type="gramStart"/>
      <w:r w:rsidRPr="009B2006">
        <w:rPr>
          <w:rFonts w:eastAsia="Times New Roman" w:cs="Times New Roman"/>
          <w:szCs w:val="24"/>
          <w:lang w:eastAsia="ru-RU"/>
        </w:rPr>
        <w:t>мероприятиях</w:t>
      </w:r>
      <w:proofErr w:type="gramEnd"/>
      <w:r w:rsidRPr="009B2006">
        <w:rPr>
          <w:rFonts w:eastAsia="Times New Roman" w:cs="Times New Roman"/>
          <w:szCs w:val="24"/>
          <w:lang w:eastAsia="ru-RU"/>
        </w:rPr>
        <w:t xml:space="preserve"> по искусственному их </w:t>
      </w:r>
      <w:r>
        <w:rPr>
          <w:rFonts w:eastAsia="Times New Roman" w:cs="Times New Roman"/>
          <w:szCs w:val="24"/>
          <w:lang w:eastAsia="ru-RU"/>
        </w:rPr>
        <w:t>воспроизводству;</w:t>
      </w:r>
    </w:p>
    <w:p w:rsidR="009B2006" w:rsidRPr="00DD44BA" w:rsidRDefault="009B2006" w:rsidP="009B2006">
      <w:pPr>
        <w:pStyle w:val="a3"/>
        <w:numPr>
          <w:ilvl w:val="0"/>
          <w:numId w:val="1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формирование </w:t>
      </w:r>
      <w:r w:rsidRPr="009B2006">
        <w:rPr>
          <w:rFonts w:eastAsia="Times New Roman" w:cs="Times New Roman"/>
          <w:szCs w:val="24"/>
          <w:lang w:eastAsia="ru-RU"/>
        </w:rPr>
        <w:t>знаний о современных методах, биотехнике разведения гидробионтов в индустриальных условиях</w:t>
      </w:r>
      <w:r>
        <w:rPr>
          <w:rFonts w:eastAsia="Times New Roman" w:cs="Times New Roman"/>
          <w:szCs w:val="24"/>
          <w:lang w:eastAsia="ru-RU"/>
        </w:rPr>
        <w:t>;</w:t>
      </w:r>
    </w:p>
    <w:p w:rsidR="009B2006" w:rsidRPr="009B2006" w:rsidRDefault="009B2006" w:rsidP="009B2006">
      <w:pPr>
        <w:pStyle w:val="a3"/>
        <w:numPr>
          <w:ilvl w:val="0"/>
          <w:numId w:val="1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формирование знаний об </w:t>
      </w:r>
      <w:r w:rsidRPr="009B2006">
        <w:rPr>
          <w:rFonts w:eastAsia="Times New Roman" w:cs="Times New Roman"/>
          <w:szCs w:val="24"/>
          <w:lang w:eastAsia="ru-RU"/>
        </w:rPr>
        <w:t xml:space="preserve">основных направлениях развития </w:t>
      </w:r>
      <w:proofErr w:type="spellStart"/>
      <w:r w:rsidRPr="009B2006">
        <w:rPr>
          <w:rFonts w:eastAsia="Times New Roman" w:cs="Times New Roman"/>
          <w:szCs w:val="24"/>
          <w:lang w:eastAsia="ru-RU"/>
        </w:rPr>
        <w:t>аквакультуры</w:t>
      </w:r>
      <w:proofErr w:type="spellEnd"/>
      <w:r>
        <w:rPr>
          <w:rFonts w:eastAsia="Times New Roman" w:cs="Times New Roman"/>
          <w:szCs w:val="24"/>
          <w:lang w:eastAsia="ru-RU"/>
        </w:rPr>
        <w:t>.</w:t>
      </w:r>
    </w:p>
    <w:p w:rsidR="009B2006" w:rsidRPr="001B4818" w:rsidRDefault="009B2006" w:rsidP="009B2006">
      <w:pPr>
        <w:tabs>
          <w:tab w:val="left" w:pos="0"/>
        </w:tabs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B4818">
        <w:rPr>
          <w:rFonts w:eastAsia="Times New Roman" w:cs="Times New Roman"/>
          <w:b/>
          <w:bCs/>
          <w:color w:val="000000"/>
          <w:szCs w:val="24"/>
          <w:lang w:eastAsia="ru-RU"/>
        </w:rPr>
        <w:t>В результате освоения дисциплины студент должен</w:t>
      </w:r>
    </w:p>
    <w:p w:rsidR="009B2006" w:rsidRPr="001B4818" w:rsidRDefault="009B2006" w:rsidP="009B2006">
      <w:pPr>
        <w:rPr>
          <w:rFonts w:eastAsia="Times New Roman" w:cs="Times New Roman"/>
          <w:b/>
          <w:i/>
          <w:szCs w:val="24"/>
          <w:lang w:eastAsia="ru-RU"/>
        </w:rPr>
      </w:pPr>
      <w:r w:rsidRPr="001B4818">
        <w:rPr>
          <w:rFonts w:eastAsia="Times New Roman" w:cs="Times New Roman"/>
          <w:b/>
          <w:i/>
          <w:szCs w:val="24"/>
          <w:lang w:eastAsia="ru-RU"/>
        </w:rPr>
        <w:t>Знать:</w:t>
      </w:r>
    </w:p>
    <w:p w:rsidR="009B2006" w:rsidRPr="009B2006" w:rsidRDefault="009B2006" w:rsidP="009B2006">
      <w:pPr>
        <w:pStyle w:val="a3"/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9B2006">
        <w:rPr>
          <w:rFonts w:eastAsia="Times New Roman" w:cs="Times New Roman"/>
          <w:szCs w:val="24"/>
          <w:lang w:eastAsia="ru-RU"/>
        </w:rPr>
        <w:t xml:space="preserve">современное состояние искусственного воспроизводства рыб и перспективы развития </w:t>
      </w:r>
      <w:proofErr w:type="spellStart"/>
      <w:r w:rsidRPr="009B2006">
        <w:rPr>
          <w:rFonts w:eastAsia="Times New Roman" w:cs="Times New Roman"/>
          <w:szCs w:val="24"/>
          <w:lang w:eastAsia="ru-RU"/>
        </w:rPr>
        <w:t>аквакультуры</w:t>
      </w:r>
      <w:proofErr w:type="spellEnd"/>
      <w:r w:rsidRPr="009B2006">
        <w:rPr>
          <w:rFonts w:eastAsia="Times New Roman" w:cs="Times New Roman"/>
          <w:szCs w:val="24"/>
          <w:lang w:eastAsia="ru-RU"/>
        </w:rPr>
        <w:t xml:space="preserve"> в РФ; </w:t>
      </w:r>
    </w:p>
    <w:p w:rsidR="009B2006" w:rsidRPr="009B2006" w:rsidRDefault="009B2006" w:rsidP="009B2006">
      <w:pPr>
        <w:pStyle w:val="a3"/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9B2006">
        <w:rPr>
          <w:rFonts w:eastAsia="Times New Roman" w:cs="Times New Roman"/>
          <w:szCs w:val="24"/>
          <w:lang w:eastAsia="ru-RU"/>
        </w:rPr>
        <w:t xml:space="preserve">основы искусственного воспроизводства ценных промысловых видов рыб; </w:t>
      </w:r>
    </w:p>
    <w:p w:rsidR="009B2006" w:rsidRPr="009B2006" w:rsidRDefault="009B2006" w:rsidP="009B2006">
      <w:pPr>
        <w:pStyle w:val="a3"/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9B2006">
        <w:rPr>
          <w:rFonts w:eastAsia="Times New Roman" w:cs="Times New Roman"/>
          <w:szCs w:val="24"/>
          <w:lang w:eastAsia="ru-RU"/>
        </w:rPr>
        <w:t xml:space="preserve">методологию проектирования рыбоводных заводов, нерестово-выростных хозяйств; основные формы </w:t>
      </w:r>
      <w:proofErr w:type="spellStart"/>
      <w:r w:rsidRPr="009B2006">
        <w:rPr>
          <w:rFonts w:eastAsia="Times New Roman" w:cs="Times New Roman"/>
          <w:szCs w:val="24"/>
          <w:lang w:eastAsia="ru-RU"/>
        </w:rPr>
        <w:t>рыбохозяйственных</w:t>
      </w:r>
      <w:proofErr w:type="spellEnd"/>
      <w:r w:rsidRPr="009B2006">
        <w:rPr>
          <w:rFonts w:eastAsia="Times New Roman" w:cs="Times New Roman"/>
          <w:szCs w:val="24"/>
          <w:lang w:eastAsia="ru-RU"/>
        </w:rPr>
        <w:t xml:space="preserve"> предприятий; </w:t>
      </w:r>
    </w:p>
    <w:p w:rsidR="009B2006" w:rsidRPr="009B2006" w:rsidRDefault="009B2006" w:rsidP="009B2006">
      <w:pPr>
        <w:pStyle w:val="a3"/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9B2006">
        <w:rPr>
          <w:rFonts w:eastAsia="Times New Roman" w:cs="Times New Roman"/>
          <w:szCs w:val="24"/>
          <w:lang w:eastAsia="ru-RU"/>
        </w:rPr>
        <w:t xml:space="preserve">объекты </w:t>
      </w:r>
      <w:proofErr w:type="gramStart"/>
      <w:r w:rsidRPr="009B2006">
        <w:rPr>
          <w:rFonts w:eastAsia="Times New Roman" w:cs="Times New Roman"/>
          <w:szCs w:val="24"/>
          <w:lang w:eastAsia="ru-RU"/>
        </w:rPr>
        <w:t>тепловодной</w:t>
      </w:r>
      <w:proofErr w:type="gramEnd"/>
      <w:r w:rsidRPr="009B2006">
        <w:rPr>
          <w:rFonts w:eastAsia="Times New Roman" w:cs="Times New Roman"/>
          <w:szCs w:val="24"/>
          <w:lang w:eastAsia="ru-RU"/>
        </w:rPr>
        <w:t xml:space="preserve"> и холодноводной </w:t>
      </w:r>
      <w:proofErr w:type="spellStart"/>
      <w:r w:rsidRPr="009B2006">
        <w:rPr>
          <w:rFonts w:eastAsia="Times New Roman" w:cs="Times New Roman"/>
          <w:szCs w:val="24"/>
          <w:lang w:eastAsia="ru-RU"/>
        </w:rPr>
        <w:t>аквакультуры</w:t>
      </w:r>
      <w:proofErr w:type="spellEnd"/>
      <w:r w:rsidRPr="009B2006">
        <w:rPr>
          <w:rFonts w:eastAsia="Times New Roman" w:cs="Times New Roman"/>
          <w:szCs w:val="24"/>
          <w:lang w:eastAsia="ru-RU"/>
        </w:rPr>
        <w:t xml:space="preserve">, биотехнику их разведения. </w:t>
      </w:r>
    </w:p>
    <w:p w:rsidR="009B2006" w:rsidRPr="009B2006" w:rsidRDefault="009B2006" w:rsidP="009B2006">
      <w:pPr>
        <w:rPr>
          <w:rFonts w:eastAsia="Times New Roman" w:cs="Times New Roman"/>
          <w:b/>
          <w:i/>
          <w:szCs w:val="24"/>
          <w:lang w:eastAsia="ru-RU"/>
        </w:rPr>
      </w:pPr>
      <w:r w:rsidRPr="009B2006">
        <w:rPr>
          <w:rFonts w:eastAsia="Times New Roman" w:cs="Times New Roman"/>
          <w:b/>
          <w:i/>
          <w:szCs w:val="24"/>
          <w:lang w:eastAsia="ru-RU"/>
        </w:rPr>
        <w:t xml:space="preserve">Уметь: </w:t>
      </w:r>
    </w:p>
    <w:p w:rsidR="009B2006" w:rsidRPr="009B2006" w:rsidRDefault="009B2006" w:rsidP="009B2006">
      <w:pPr>
        <w:pStyle w:val="a3"/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r w:rsidRPr="009B2006">
        <w:rPr>
          <w:rFonts w:eastAsia="Times New Roman" w:cs="Times New Roman"/>
          <w:szCs w:val="24"/>
          <w:lang w:eastAsia="ru-RU"/>
        </w:rPr>
        <w:t>использовать современные технологии для решения современных проблем в области рыбного хозяйства.</w:t>
      </w:r>
    </w:p>
    <w:p w:rsidR="009B2006" w:rsidRPr="009B2006" w:rsidRDefault="009B2006" w:rsidP="009B2006">
      <w:pPr>
        <w:rPr>
          <w:rFonts w:eastAsia="Times New Roman" w:cs="Times New Roman"/>
          <w:i/>
          <w:szCs w:val="24"/>
          <w:lang w:eastAsia="ru-RU"/>
        </w:rPr>
      </w:pPr>
      <w:r w:rsidRPr="009B2006">
        <w:rPr>
          <w:rFonts w:eastAsia="Times New Roman" w:cs="Times New Roman"/>
          <w:b/>
          <w:i/>
          <w:szCs w:val="24"/>
          <w:lang w:eastAsia="ru-RU"/>
        </w:rPr>
        <w:t>Владеть</w:t>
      </w:r>
      <w:r w:rsidRPr="009B2006">
        <w:rPr>
          <w:rFonts w:eastAsia="Times New Roman" w:cs="Times New Roman"/>
          <w:b/>
          <w:bCs/>
          <w:i/>
          <w:szCs w:val="24"/>
          <w:lang w:eastAsia="ru-RU"/>
        </w:rPr>
        <w:t xml:space="preserve">: </w:t>
      </w:r>
    </w:p>
    <w:p w:rsidR="009B2006" w:rsidRPr="009B2006" w:rsidRDefault="009B2006" w:rsidP="009B2006">
      <w:pPr>
        <w:pStyle w:val="a3"/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r w:rsidRPr="009B2006">
        <w:rPr>
          <w:rFonts w:eastAsia="Times New Roman" w:cs="Times New Roman"/>
          <w:szCs w:val="24"/>
          <w:lang w:eastAsia="ru-RU"/>
        </w:rPr>
        <w:t xml:space="preserve">навыками организации рыбоводных предприятий и ведения </w:t>
      </w:r>
      <w:proofErr w:type="spellStart"/>
      <w:r w:rsidRPr="009B2006">
        <w:rPr>
          <w:rFonts w:eastAsia="Times New Roman" w:cs="Times New Roman"/>
          <w:szCs w:val="24"/>
          <w:lang w:eastAsia="ru-RU"/>
        </w:rPr>
        <w:t>рыбохозяйственной</w:t>
      </w:r>
      <w:proofErr w:type="spellEnd"/>
      <w:r w:rsidRPr="009B2006">
        <w:rPr>
          <w:rFonts w:eastAsia="Times New Roman" w:cs="Times New Roman"/>
          <w:szCs w:val="24"/>
          <w:lang w:eastAsia="ru-RU"/>
        </w:rPr>
        <w:t xml:space="preserve"> деятельности; </w:t>
      </w:r>
    </w:p>
    <w:p w:rsidR="009B2006" w:rsidRPr="009B2006" w:rsidRDefault="009B2006" w:rsidP="009B2006">
      <w:pPr>
        <w:pStyle w:val="a3"/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r w:rsidRPr="009B2006">
        <w:rPr>
          <w:rFonts w:eastAsia="Times New Roman" w:cs="Times New Roman"/>
          <w:szCs w:val="24"/>
          <w:lang w:eastAsia="ru-RU"/>
        </w:rPr>
        <w:t xml:space="preserve">методами выполнения  технологических процессов при искусственном воспроизводстве и выращивании рыб; </w:t>
      </w:r>
    </w:p>
    <w:p w:rsidR="009B2006" w:rsidRPr="009B2006" w:rsidRDefault="009B2006" w:rsidP="009B2006">
      <w:pPr>
        <w:pStyle w:val="a3"/>
        <w:numPr>
          <w:ilvl w:val="0"/>
          <w:numId w:val="4"/>
        </w:numPr>
        <w:rPr>
          <w:rFonts w:eastAsia="Times New Roman" w:cs="Times New Roman"/>
          <w:b/>
          <w:szCs w:val="24"/>
          <w:lang w:eastAsia="ru-RU"/>
        </w:rPr>
      </w:pPr>
      <w:r w:rsidRPr="009B2006">
        <w:rPr>
          <w:rFonts w:eastAsia="Times New Roman" w:cs="Times New Roman"/>
          <w:szCs w:val="24"/>
          <w:lang w:eastAsia="ru-RU"/>
        </w:rPr>
        <w:t>методами биологического обоснования технологической схемы искусственного воспроизводства и выращивания ценных промысловых видов рыб.</w:t>
      </w:r>
    </w:p>
    <w:p w:rsidR="009B2006" w:rsidRPr="009B2006" w:rsidRDefault="009B2006" w:rsidP="009B2006">
      <w:pPr>
        <w:pStyle w:val="a3"/>
        <w:numPr>
          <w:ilvl w:val="0"/>
          <w:numId w:val="4"/>
        </w:numPr>
        <w:rPr>
          <w:rFonts w:eastAsia="Times New Roman" w:cs="Times New Roman"/>
          <w:b/>
          <w:szCs w:val="24"/>
          <w:lang w:eastAsia="ru-RU"/>
        </w:rPr>
      </w:pPr>
    </w:p>
    <w:p w:rsidR="009B2006" w:rsidRDefault="009B2006" w:rsidP="009B2006">
      <w:pPr>
        <w:rPr>
          <w:rFonts w:eastAsia="Times New Roman" w:cs="Times New Roman"/>
          <w:b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Содержание дисциплины (темы)</w:t>
      </w:r>
    </w:p>
    <w:p w:rsidR="009B2006" w:rsidRPr="009B2006" w:rsidRDefault="009B2006" w:rsidP="009B2006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1.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9B2006">
        <w:rPr>
          <w:rFonts w:eastAsia="Times New Roman" w:cs="Times New Roman"/>
          <w:szCs w:val="24"/>
          <w:lang w:eastAsia="ru-RU"/>
        </w:rPr>
        <w:t xml:space="preserve">Обзор мирового рынка </w:t>
      </w:r>
      <w:proofErr w:type="spellStart"/>
      <w:r w:rsidRPr="009B2006">
        <w:rPr>
          <w:rFonts w:eastAsia="Times New Roman" w:cs="Times New Roman"/>
          <w:szCs w:val="24"/>
          <w:lang w:eastAsia="ru-RU"/>
        </w:rPr>
        <w:t>аквакультуры</w:t>
      </w:r>
      <w:proofErr w:type="spellEnd"/>
      <w:r w:rsidRPr="009B2006">
        <w:rPr>
          <w:rFonts w:eastAsia="Times New Roman" w:cs="Times New Roman"/>
          <w:szCs w:val="24"/>
          <w:lang w:eastAsia="ru-RU"/>
        </w:rPr>
        <w:t xml:space="preserve">. Актуальные вопросы современного рыбоводства, состояние пресноводной </w:t>
      </w:r>
      <w:proofErr w:type="spellStart"/>
      <w:r w:rsidRPr="009B2006">
        <w:rPr>
          <w:rFonts w:eastAsia="Times New Roman" w:cs="Times New Roman"/>
          <w:szCs w:val="24"/>
          <w:lang w:eastAsia="ru-RU"/>
        </w:rPr>
        <w:t>аквакультуры</w:t>
      </w:r>
      <w:proofErr w:type="spellEnd"/>
      <w:r w:rsidRPr="009B2006">
        <w:rPr>
          <w:rFonts w:eastAsia="Times New Roman" w:cs="Times New Roman"/>
          <w:szCs w:val="24"/>
          <w:lang w:eastAsia="ru-RU"/>
        </w:rPr>
        <w:t xml:space="preserve"> и основные направления ее развития в РФ.</w:t>
      </w:r>
    </w:p>
    <w:p w:rsidR="009B2006" w:rsidRPr="009B2006" w:rsidRDefault="009B2006" w:rsidP="009B2006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 xml:space="preserve">Тема </w:t>
      </w:r>
      <w:r>
        <w:rPr>
          <w:rFonts w:eastAsia="Times New Roman" w:cs="Times New Roman"/>
          <w:b/>
          <w:szCs w:val="24"/>
          <w:lang w:eastAsia="ru-RU"/>
        </w:rPr>
        <w:t>2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9B2006">
        <w:rPr>
          <w:rFonts w:eastAsia="Times New Roman" w:cs="Times New Roman"/>
          <w:szCs w:val="24"/>
          <w:lang w:eastAsia="ru-RU"/>
        </w:rPr>
        <w:t>Естественное воспроизводство водных биологических ресурсов.</w:t>
      </w:r>
    </w:p>
    <w:p w:rsidR="009B2006" w:rsidRPr="009B2006" w:rsidRDefault="009B2006" w:rsidP="009B200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3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9B2006">
        <w:rPr>
          <w:rFonts w:eastAsia="Times New Roman" w:cs="Times New Roman"/>
          <w:szCs w:val="24"/>
          <w:lang w:eastAsia="ru-RU"/>
        </w:rPr>
        <w:t>Проблемные вопросы естественного воспроизводства ВБР</w:t>
      </w:r>
    </w:p>
    <w:p w:rsidR="009B2006" w:rsidRPr="009B2006" w:rsidRDefault="009B2006" w:rsidP="009B200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4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9B2006">
        <w:rPr>
          <w:rFonts w:eastAsia="Times New Roman" w:cs="Times New Roman"/>
          <w:szCs w:val="24"/>
          <w:lang w:eastAsia="ru-RU"/>
        </w:rPr>
        <w:t>Роль искусственного воспроизводства промысловых рыб в сохранении и увеличении рыбных запасов.</w:t>
      </w:r>
    </w:p>
    <w:p w:rsidR="009B2006" w:rsidRPr="009B2006" w:rsidRDefault="009B2006" w:rsidP="009B200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b/>
          <w:szCs w:val="24"/>
          <w:lang w:eastAsia="ru-RU"/>
        </w:rPr>
        <w:t>Тема 5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9B2006">
        <w:rPr>
          <w:rFonts w:eastAsia="Times New Roman" w:cs="Times New Roman"/>
          <w:szCs w:val="24"/>
          <w:lang w:eastAsia="ru-RU"/>
        </w:rPr>
        <w:t xml:space="preserve">Современное состояние искусственного воспроизводства ценных видов рыб </w:t>
      </w:r>
    </w:p>
    <w:p w:rsidR="009B2006" w:rsidRPr="009B2006" w:rsidRDefault="009B2006" w:rsidP="009B200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Тема 6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9B2006">
        <w:rPr>
          <w:rFonts w:eastAsia="Times New Roman" w:cs="Times New Roman"/>
          <w:szCs w:val="24"/>
          <w:lang w:eastAsia="ru-RU"/>
        </w:rPr>
        <w:t xml:space="preserve">Искусственное воспроизводство осетровых рыб </w:t>
      </w:r>
    </w:p>
    <w:p w:rsidR="009B2006" w:rsidRPr="009B2006" w:rsidRDefault="009B2006" w:rsidP="009B200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7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9B2006">
        <w:rPr>
          <w:rFonts w:eastAsia="Times New Roman" w:cs="Times New Roman"/>
          <w:szCs w:val="24"/>
          <w:lang w:eastAsia="ru-RU"/>
        </w:rPr>
        <w:t xml:space="preserve">Искусственное воспроизводство лососевых рыб </w:t>
      </w:r>
    </w:p>
    <w:p w:rsidR="009B2006" w:rsidRPr="009B2006" w:rsidRDefault="009B2006" w:rsidP="009B200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8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9B2006">
        <w:rPr>
          <w:rFonts w:eastAsia="Times New Roman" w:cs="Times New Roman"/>
          <w:szCs w:val="24"/>
          <w:lang w:eastAsia="ru-RU"/>
        </w:rPr>
        <w:t>Искусственное воспроизводство сиговых рыб</w:t>
      </w:r>
    </w:p>
    <w:p w:rsidR="009B2006" w:rsidRPr="009B2006" w:rsidRDefault="009B2006" w:rsidP="009B200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9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9B2006">
        <w:rPr>
          <w:rFonts w:eastAsia="Times New Roman" w:cs="Times New Roman"/>
          <w:szCs w:val="24"/>
          <w:lang w:eastAsia="ru-RU"/>
        </w:rPr>
        <w:t>Искусственное воспроизводство частиковых рыб</w:t>
      </w:r>
    </w:p>
    <w:p w:rsidR="009B2006" w:rsidRPr="009B2006" w:rsidRDefault="009B2006" w:rsidP="009B2006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0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9B2006">
        <w:rPr>
          <w:rFonts w:eastAsia="Times New Roman" w:cs="Times New Roman"/>
          <w:szCs w:val="24"/>
          <w:lang w:eastAsia="ru-RU"/>
        </w:rPr>
        <w:t xml:space="preserve">Научное обеспечение искусственного воспроизводства промысловых рыб </w:t>
      </w:r>
    </w:p>
    <w:p w:rsidR="009B2006" w:rsidRPr="009B2006" w:rsidRDefault="009B2006" w:rsidP="009B2006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1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9B2006">
        <w:rPr>
          <w:rFonts w:eastAsia="Times New Roman" w:cs="Times New Roman"/>
          <w:szCs w:val="24"/>
          <w:lang w:eastAsia="ru-RU"/>
        </w:rPr>
        <w:t>Современное состояние товарного рыбоводства в европейской части России и Урала</w:t>
      </w:r>
    </w:p>
    <w:p w:rsidR="009B2006" w:rsidRPr="009B2006" w:rsidRDefault="009B2006" w:rsidP="009B2006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2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9B2006">
        <w:rPr>
          <w:rFonts w:eastAsia="Times New Roman" w:cs="Times New Roman"/>
          <w:szCs w:val="24"/>
          <w:lang w:eastAsia="ru-RU"/>
        </w:rPr>
        <w:t xml:space="preserve">Проблемы пастбищной </w:t>
      </w:r>
      <w:proofErr w:type="spellStart"/>
      <w:r w:rsidRPr="009B2006">
        <w:rPr>
          <w:rFonts w:eastAsia="Times New Roman" w:cs="Times New Roman"/>
          <w:szCs w:val="24"/>
          <w:lang w:eastAsia="ru-RU"/>
        </w:rPr>
        <w:t>аквакультуры</w:t>
      </w:r>
      <w:proofErr w:type="spellEnd"/>
      <w:r w:rsidRPr="009B2006">
        <w:rPr>
          <w:rFonts w:eastAsia="Times New Roman" w:cs="Times New Roman"/>
          <w:szCs w:val="24"/>
          <w:lang w:eastAsia="ru-RU"/>
        </w:rPr>
        <w:t xml:space="preserve"> и акклиматизации новых объектов ихтиофауны</w:t>
      </w:r>
    </w:p>
    <w:p w:rsidR="009B2006" w:rsidRPr="009B2006" w:rsidRDefault="009B2006" w:rsidP="009B2006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3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9B2006">
        <w:rPr>
          <w:rFonts w:eastAsia="Times New Roman" w:cs="Times New Roman"/>
          <w:szCs w:val="24"/>
          <w:lang w:eastAsia="ru-RU"/>
        </w:rPr>
        <w:t xml:space="preserve">Новые биотехнологические подходы к воспроизводству ценных промысловых рыб </w:t>
      </w:r>
    </w:p>
    <w:p w:rsidR="009B2006" w:rsidRPr="009B2006" w:rsidRDefault="009B2006" w:rsidP="009B2006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4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9B2006">
        <w:rPr>
          <w:rFonts w:eastAsia="Times New Roman" w:cs="Times New Roman"/>
          <w:szCs w:val="24"/>
          <w:lang w:eastAsia="ru-RU"/>
        </w:rPr>
        <w:t>Основные направления повышения эффективности воспроизводства промысловых рыб</w:t>
      </w:r>
    </w:p>
    <w:p w:rsidR="009B2006" w:rsidRPr="009B2006" w:rsidRDefault="009B2006" w:rsidP="009B2006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5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B2006">
        <w:rPr>
          <w:rFonts w:eastAsia="Times New Roman" w:cs="Times New Roman"/>
          <w:szCs w:val="24"/>
          <w:lang w:eastAsia="ru-RU"/>
        </w:rPr>
        <w:t>Экосистемный</w:t>
      </w:r>
      <w:proofErr w:type="spellEnd"/>
      <w:r w:rsidRPr="009B2006">
        <w:rPr>
          <w:rFonts w:eastAsia="Times New Roman" w:cs="Times New Roman"/>
          <w:szCs w:val="24"/>
          <w:lang w:eastAsia="ru-RU"/>
        </w:rPr>
        <w:t xml:space="preserve"> подход в </w:t>
      </w:r>
      <w:proofErr w:type="spellStart"/>
      <w:r w:rsidRPr="009B2006">
        <w:rPr>
          <w:rFonts w:eastAsia="Times New Roman" w:cs="Times New Roman"/>
          <w:szCs w:val="24"/>
          <w:lang w:eastAsia="ru-RU"/>
        </w:rPr>
        <w:t>аквакультуре</w:t>
      </w:r>
      <w:proofErr w:type="spellEnd"/>
      <w:r w:rsidRPr="009B2006">
        <w:rPr>
          <w:rFonts w:eastAsia="Times New Roman" w:cs="Times New Roman"/>
          <w:szCs w:val="24"/>
          <w:lang w:eastAsia="ru-RU"/>
        </w:rPr>
        <w:t xml:space="preserve">. </w:t>
      </w:r>
    </w:p>
    <w:p w:rsidR="009B2006" w:rsidRPr="001B4818" w:rsidRDefault="009B2006" w:rsidP="009B2006">
      <w:pPr>
        <w:rPr>
          <w:rFonts w:eastAsia="Times New Roman" w:cs="Times New Roman"/>
          <w:b/>
          <w:szCs w:val="24"/>
          <w:lang w:eastAsia="ru-RU"/>
        </w:rPr>
      </w:pPr>
    </w:p>
    <w:p w:rsidR="009B2006" w:rsidRPr="001B4818" w:rsidRDefault="009B2006" w:rsidP="009B2006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9B2006" w:rsidRDefault="009B2006" w:rsidP="009B2006"/>
    <w:p w:rsidR="009B2006" w:rsidRDefault="009B2006" w:rsidP="009B2006"/>
    <w:p w:rsidR="009B2006" w:rsidRDefault="009B2006" w:rsidP="009B2006"/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95B"/>
    <w:multiLevelType w:val="singleLevel"/>
    <w:tmpl w:val="BA862DC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421722FD"/>
    <w:multiLevelType w:val="hybridMultilevel"/>
    <w:tmpl w:val="2818A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417BBF"/>
    <w:multiLevelType w:val="hybridMultilevel"/>
    <w:tmpl w:val="E06A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D1545"/>
    <w:multiLevelType w:val="hybridMultilevel"/>
    <w:tmpl w:val="355C6C84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06"/>
    <w:rsid w:val="0052578E"/>
    <w:rsid w:val="00543E6B"/>
    <w:rsid w:val="006D5BAA"/>
    <w:rsid w:val="007542D6"/>
    <w:rsid w:val="00803790"/>
    <w:rsid w:val="009B2006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06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9B2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06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9B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Леонидовна Рохлова</cp:lastModifiedBy>
  <cp:revision>3</cp:revision>
  <dcterms:created xsi:type="dcterms:W3CDTF">2018-06-29T08:18:00Z</dcterms:created>
  <dcterms:modified xsi:type="dcterms:W3CDTF">2018-07-02T09:49:00Z</dcterms:modified>
</cp:coreProperties>
</file>