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D" w:rsidRPr="000E1FC0" w:rsidRDefault="00B47C2D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47C2D" w:rsidRPr="005679F2" w:rsidRDefault="00B47C2D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ИСТОРИЯ</w:t>
      </w:r>
    </w:p>
    <w:p w:rsidR="00B47C2D" w:rsidRPr="00EE26BC" w:rsidRDefault="00B47C2D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B47C2D" w:rsidRPr="00EE26BC" w:rsidRDefault="00B47C2D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B47C2D" w:rsidRPr="00EE26BC" w:rsidRDefault="00B47C2D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B47C2D" w:rsidRPr="00EE26BC" w:rsidRDefault="00B47C2D" w:rsidP="00EE26BC">
      <w:pPr>
        <w:spacing w:line="276" w:lineRule="auto"/>
        <w:jc w:val="center"/>
        <w:rPr>
          <w:sz w:val="22"/>
        </w:rPr>
      </w:pPr>
    </w:p>
    <w:p w:rsidR="00B47C2D" w:rsidRDefault="00B47C2D" w:rsidP="00953515">
      <w:pPr>
        <w:shd w:val="clear" w:color="auto" w:fill="FFFFFF"/>
        <w:snapToGrid w:val="0"/>
        <w:ind w:firstLine="567"/>
      </w:pPr>
      <w:r w:rsidRPr="00EE26BC">
        <w:rPr>
          <w:b/>
          <w:szCs w:val="28"/>
        </w:rPr>
        <w:t>Цель дисциплины</w:t>
      </w:r>
      <w:r>
        <w:rPr>
          <w:b/>
          <w:szCs w:val="28"/>
        </w:rPr>
        <w:t xml:space="preserve">- </w:t>
      </w:r>
      <w:r>
        <w:t xml:space="preserve">Цель освоения дисциплины «История»: </w:t>
      </w:r>
      <w:r w:rsidRPr="0057081A">
        <w:t>дать студентам представления об основных этапах и содержании истории России с древнейших времен и до наших дней и показать на примерах из различных эпох органическую взаимосвязь российской и мировой истории, а так же сформировать осознанный интерес к истории родной страны.</w:t>
      </w:r>
    </w:p>
    <w:p w:rsidR="00B47C2D" w:rsidRPr="0057081A" w:rsidRDefault="00B47C2D" w:rsidP="00953515">
      <w:pPr>
        <w:shd w:val="clear" w:color="auto" w:fill="FFFFFF"/>
        <w:snapToGrid w:val="0"/>
        <w:ind w:firstLine="567"/>
      </w:pPr>
    </w:p>
    <w:p w:rsidR="00B47C2D" w:rsidRPr="0022203F" w:rsidRDefault="00B47C2D" w:rsidP="00EE26BC">
      <w:pPr>
        <w:spacing w:line="276" w:lineRule="auto"/>
        <w:jc w:val="both"/>
        <w:rPr>
          <w:bCs/>
          <w:szCs w:val="28"/>
        </w:rPr>
      </w:pPr>
      <w:r w:rsidRPr="0022203F">
        <w:rPr>
          <w:b/>
          <w:szCs w:val="28"/>
        </w:rPr>
        <w:t>Основные задачи дисциплины</w:t>
      </w:r>
      <w:r w:rsidRPr="0022203F">
        <w:rPr>
          <w:bCs/>
          <w:szCs w:val="28"/>
        </w:rPr>
        <w:t>:</w:t>
      </w:r>
    </w:p>
    <w:p w:rsidR="00B47C2D" w:rsidRPr="005956FD" w:rsidRDefault="00B47C2D" w:rsidP="0022203F">
      <w:pPr>
        <w:ind w:firstLine="709"/>
        <w:jc w:val="both"/>
      </w:pPr>
      <w:r w:rsidRPr="005956FD">
        <w:t>- Осознать на более глубоком уровне связь исторических этапов, влияние личности на ход исторического процесса;</w:t>
      </w:r>
    </w:p>
    <w:p w:rsidR="00B47C2D" w:rsidRPr="005956FD" w:rsidRDefault="00B47C2D" w:rsidP="0022203F">
      <w:pPr>
        <w:ind w:firstLine="709"/>
        <w:jc w:val="both"/>
      </w:pPr>
      <w:r w:rsidRPr="005956FD">
        <w:t>- осмыслить ответственность политического, военного, религиозного деятеля и рядового гражданина за свои поступки в контексте истории;</w:t>
      </w:r>
    </w:p>
    <w:p w:rsidR="00B47C2D" w:rsidRPr="005956FD" w:rsidRDefault="00B47C2D" w:rsidP="0022203F">
      <w:pPr>
        <w:ind w:firstLine="709"/>
        <w:jc w:val="both"/>
      </w:pPr>
      <w:r w:rsidRPr="005956FD">
        <w:t>- разобраться в основных закономерностях исторического процесса.</w:t>
      </w:r>
    </w:p>
    <w:p w:rsidR="00B47C2D" w:rsidRDefault="00B47C2D" w:rsidP="0022203F">
      <w:pPr>
        <w:ind w:firstLine="709"/>
        <w:jc w:val="both"/>
      </w:pPr>
      <w:r w:rsidRPr="005956FD">
        <w:t>Курс готовит к прохождению промежуточной аттестации по дисциплине «История» как обязательной в соответствии с учебным планом.</w:t>
      </w:r>
    </w:p>
    <w:p w:rsidR="00B47C2D" w:rsidRDefault="00B47C2D" w:rsidP="00EE26BC">
      <w:pPr>
        <w:pStyle w:val="BodyText2"/>
        <w:spacing w:after="0" w:line="276" w:lineRule="auto"/>
        <w:jc w:val="both"/>
        <w:rPr>
          <w:b/>
          <w:szCs w:val="28"/>
          <w:lang/>
        </w:rPr>
      </w:pPr>
    </w:p>
    <w:p w:rsidR="00B47C2D" w:rsidRPr="00EE26BC" w:rsidRDefault="00B47C2D" w:rsidP="00EE26BC">
      <w:pPr>
        <w:pStyle w:val="BodyText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  <w:lang/>
        </w:rPr>
        <w:t>В результате ос</w:t>
      </w:r>
      <w:r>
        <w:rPr>
          <w:b/>
          <w:szCs w:val="28"/>
          <w:lang/>
        </w:rPr>
        <w:t>воения дисциплин студент должен</w:t>
      </w: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r>
        <w:t xml:space="preserve">Знать: </w:t>
      </w: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54"/>
      </w:pPr>
      <w:r>
        <w:t>-    современные теории, взгляды и оценки исторического процесса;</w:t>
      </w:r>
    </w:p>
    <w:p w:rsidR="00B47C2D" w:rsidRDefault="00B47C2D" w:rsidP="00953515">
      <w:pPr>
        <w:ind w:firstLine="540"/>
      </w:pPr>
      <w:r>
        <w:t xml:space="preserve">- основные этапы и  закономерности развития российского общества и проблемы, </w:t>
      </w: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54"/>
      </w:pPr>
      <w:r>
        <w:t>лежащие в их основе;</w:t>
      </w: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54"/>
      </w:pPr>
      <w:r>
        <w:t>- предмет истории как науки: цель и задачи ее изучения;</w:t>
      </w: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54"/>
      </w:pPr>
      <w:r>
        <w:t>- понятие и классификации исторического источника;</w:t>
      </w: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54"/>
      </w:pPr>
      <w:r>
        <w:t>- влияние на направления и характер исторического развития природно-климатического, геополитического, религиозного фактора и фактора социальной организации;</w:t>
      </w: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54"/>
      </w:pPr>
      <w:r>
        <w:t>- систему ценностей русской народной культуры</w:t>
      </w: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454"/>
      </w:pP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r>
        <w:t>Уметь:</w:t>
      </w:r>
    </w:p>
    <w:p w:rsidR="00B47C2D" w:rsidRPr="001C1468" w:rsidRDefault="00B47C2D" w:rsidP="00953515">
      <w:pPr>
        <w:ind w:firstLine="567"/>
      </w:pPr>
      <w:r w:rsidRPr="001C1468">
        <w:t>объяснить и проанализировать в наиболее общих чертах важнейшие события истории России</w:t>
      </w:r>
      <w:r>
        <w:t>;</w:t>
      </w:r>
      <w:r w:rsidRPr="001C1468">
        <w:t xml:space="preserve"> </w:t>
      </w:r>
    </w:p>
    <w:p w:rsidR="00B47C2D" w:rsidRPr="001C1468" w:rsidRDefault="00B47C2D" w:rsidP="00953515">
      <w:pPr>
        <w:ind w:firstLine="567"/>
      </w:pPr>
      <w:r w:rsidRPr="001C1468">
        <w:t>- показать знание основных исторических фактов, событий, явлений, процессов, дат, имен; выдающихся памятников культуры</w:t>
      </w:r>
      <w:r>
        <w:t>;</w:t>
      </w:r>
      <w:r w:rsidRPr="001C1468">
        <w:t xml:space="preserve"> </w:t>
      </w:r>
    </w:p>
    <w:p w:rsidR="00B47C2D" w:rsidRPr="001C1468" w:rsidRDefault="00B47C2D" w:rsidP="00953515">
      <w:pPr>
        <w:ind w:firstLine="567"/>
      </w:pPr>
      <w:r w:rsidRPr="001C1468">
        <w:t>- раскрыть смысл, значение важнейших исторических понятий, идей; владеть элементами исторического анализа и объяснения (раскрытие причинно-следственных связей между историческими явлениями и событиями</w:t>
      </w:r>
      <w:r>
        <w:t>;</w:t>
      </w:r>
      <w:r w:rsidRPr="001C1468">
        <w:t xml:space="preserve"> </w:t>
      </w:r>
    </w:p>
    <w:p w:rsidR="00B47C2D" w:rsidRPr="001C1468" w:rsidRDefault="00B47C2D" w:rsidP="00953515">
      <w:pPr>
        <w:ind w:firstLine="567"/>
      </w:pPr>
      <w:r w:rsidRPr="001C1468">
        <w:t xml:space="preserve">- давать оценку историческим явлениям, обосновывать свое отношение к историческим событиям и их участникам; </w:t>
      </w:r>
    </w:p>
    <w:p w:rsidR="00B47C2D" w:rsidRPr="001C1468" w:rsidRDefault="00B47C2D" w:rsidP="00953515">
      <w:pPr>
        <w:ind w:firstLine="567"/>
      </w:pPr>
      <w:r w:rsidRPr="001C1468">
        <w:t>- называть и высказывать суждения о дискуссионных проблемах российской истории</w:t>
      </w:r>
      <w:r>
        <w:t>;</w:t>
      </w:r>
    </w:p>
    <w:p w:rsidR="00B47C2D" w:rsidRPr="001C1468" w:rsidRDefault="00B47C2D" w:rsidP="00953515">
      <w:pPr>
        <w:ind w:firstLine="540"/>
      </w:pPr>
      <w:r w:rsidRPr="001C1468">
        <w:t xml:space="preserve">- увязать полученные знания с проблемами современного развития России (экономическая, культурная, социальная, политическая жизнь и т.д.). </w:t>
      </w: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r>
        <w:t>Иметь представление:</w:t>
      </w:r>
    </w:p>
    <w:p w:rsidR="00B47C2D" w:rsidRDefault="00B47C2D" w:rsidP="0095351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</w:p>
    <w:p w:rsidR="00B47C2D" w:rsidRDefault="00B47C2D" w:rsidP="00953515">
      <w:pPr>
        <w:pStyle w:val="0-DIV-12"/>
        <w:ind w:left="-180" w:firstLine="720"/>
      </w:pPr>
      <w:r>
        <w:t>- об основных методах получения исторического знания;</w:t>
      </w:r>
    </w:p>
    <w:p w:rsidR="00B47C2D" w:rsidRDefault="00B47C2D" w:rsidP="00953515">
      <w:pPr>
        <w:pStyle w:val="0-DIV-12"/>
        <w:ind w:left="-180" w:firstLine="720"/>
      </w:pPr>
      <w:r>
        <w:t>-о формировании собственных оценок исторического процесса и современности;</w:t>
      </w:r>
    </w:p>
    <w:p w:rsidR="00B47C2D" w:rsidRDefault="00B47C2D" w:rsidP="00953515">
      <w:pPr>
        <w:pStyle w:val="0-DIV-12"/>
        <w:ind w:left="-180" w:firstLine="720"/>
      </w:pPr>
      <w:r>
        <w:t>-об анализе и описании исторических фактов;</w:t>
      </w:r>
    </w:p>
    <w:p w:rsidR="00B47C2D" w:rsidRDefault="00B47C2D" w:rsidP="00953515">
      <w:pPr>
        <w:pStyle w:val="0-DIV-12"/>
        <w:ind w:left="-180" w:firstLine="720"/>
      </w:pPr>
      <w:r>
        <w:t>-о навыках публичных выступлений;</w:t>
      </w:r>
    </w:p>
    <w:p w:rsidR="00B47C2D" w:rsidRDefault="00B47C2D" w:rsidP="00953515">
      <w:pPr>
        <w:pStyle w:val="0-DIV-12"/>
        <w:ind w:left="-180" w:firstLine="720"/>
      </w:pPr>
      <w:r>
        <w:t>-о выявления и постановки актуальных проблем истории;</w:t>
      </w:r>
    </w:p>
    <w:p w:rsidR="00B47C2D" w:rsidRDefault="00B47C2D" w:rsidP="00953515">
      <w:pPr>
        <w:pStyle w:val="0-DIV-12"/>
        <w:ind w:left="-180" w:firstLine="720"/>
      </w:pPr>
      <w:r>
        <w:t>-о работе с литературой по научной проблеме.</w:t>
      </w:r>
    </w:p>
    <w:p w:rsidR="00B47C2D" w:rsidRDefault="00B47C2D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B47C2D" w:rsidRDefault="00B47C2D" w:rsidP="00A94A2E">
      <w:pPr>
        <w:ind w:firstLine="708"/>
      </w:pPr>
      <w:r w:rsidRPr="00A94A2E">
        <w:t>Часть 1. От Киевской Руси до конца XVIII века.  История как наука. Образование и эволюция Древнерусского государства в IX-XII вв. Русь и Орда: проблемы взаимовлияния. Выдвижение Москвы как нового центра объединения русских земель. Форми</w:t>
      </w:r>
      <w:r w:rsidRPr="00A94A2E">
        <w:softHyphen/>
        <w:t>рование единого российского государства. Смутное время. Московское царство в XVII веке. Петр I и его реформы. Рождение империи и проблемы роста. Россия в эпоху дворцовых переворотов 1725-1762 гг. «Просвещенный абсолютизм» Екатерины II.  «Золотой век» дворянства. Ч</w:t>
      </w:r>
    </w:p>
    <w:p w:rsidR="00B47C2D" w:rsidRPr="00A94A2E" w:rsidRDefault="00B47C2D" w:rsidP="00A94A2E">
      <w:pPr>
        <w:ind w:firstLine="708"/>
      </w:pPr>
      <w:r w:rsidRPr="00A94A2E">
        <w:t>асть 2. От начала XIX века до начала XXI века.  Россия в первой половине XIX века. Первые тупики империи. Россия во второй половине XIX века:  эпоха реформ Александра II  и «народная монархия» Александра III. Российская империя в начале XX в. Нарастание политических и социально-экономических противоречий. Первая мировая война. Вторая российская рево</w:t>
      </w:r>
      <w:r w:rsidRPr="00A94A2E">
        <w:softHyphen/>
        <w:t>люция и гражданская война (1917-1921 гг.). Советское государство в 1920-е годы. Противоречия нэпа. Сталинский «большой скачок». Советское государство и общество в 1930-е годы. СССР во Второй мировой войне. Великая Отечест</w:t>
      </w:r>
      <w:r w:rsidRPr="00A94A2E">
        <w:softHyphen/>
        <w:t>венная война. СССР в послевоенные годы. «Апогей сталинизма». Начало «холодной войны». Хрущевская «оттепель». НТР и ее влияние на ход общественного развития. (1950-60-е гг.). СССР во второй половине 1960-х – начале 1980-х гг. Нарастание кризисных явлений. Перестройка в 1985-1991 гг. и распад СССР.  Становление новой российской государственности. Россия на пути радикальной модернизации.</w:t>
      </w:r>
    </w:p>
    <w:p w:rsidR="00B47C2D" w:rsidRPr="00F32A1B" w:rsidRDefault="00B47C2D" w:rsidP="00A94A2E">
      <w:pPr>
        <w:pStyle w:val="BodyTextIndent21"/>
        <w:widowControl w:val="0"/>
        <w:ind w:firstLine="567"/>
        <w:jc w:val="center"/>
        <w:rPr>
          <w:szCs w:val="24"/>
        </w:rPr>
      </w:pPr>
    </w:p>
    <w:p w:rsidR="00B47C2D" w:rsidRPr="005E3C80" w:rsidRDefault="00B47C2D" w:rsidP="00A94A2E">
      <w:pPr>
        <w:pStyle w:val="BodyTextIndent21"/>
        <w:widowControl w:val="0"/>
        <w:ind w:firstLine="567"/>
        <w:jc w:val="center"/>
        <w:rPr>
          <w:b/>
          <w:szCs w:val="24"/>
        </w:rPr>
      </w:pPr>
    </w:p>
    <w:p w:rsidR="00B47C2D" w:rsidRPr="00266E76" w:rsidRDefault="00B47C2D" w:rsidP="00A94A2E">
      <w:pPr>
        <w:pStyle w:val="Normal1"/>
        <w:ind w:firstLine="567"/>
        <w:jc w:val="center"/>
        <w:rPr>
          <w:b/>
          <w:szCs w:val="24"/>
        </w:rPr>
      </w:pPr>
    </w:p>
    <w:p w:rsidR="00B47C2D" w:rsidRPr="006A58DE" w:rsidRDefault="00B47C2D" w:rsidP="00A94A2E">
      <w:pPr>
        <w:ind w:firstLine="567"/>
        <w:jc w:val="center"/>
        <w:rPr>
          <w:b/>
        </w:rPr>
      </w:pPr>
    </w:p>
    <w:p w:rsidR="00B47C2D" w:rsidRPr="00CF182D" w:rsidRDefault="00B47C2D" w:rsidP="00A94A2E">
      <w:pPr>
        <w:pStyle w:val="Normal1"/>
        <w:ind w:firstLine="567"/>
        <w:jc w:val="center"/>
        <w:rPr>
          <w:b/>
          <w:szCs w:val="24"/>
        </w:rPr>
      </w:pPr>
    </w:p>
    <w:p w:rsidR="00B47C2D" w:rsidRPr="00F32A1B" w:rsidRDefault="00B47C2D" w:rsidP="00A94A2E">
      <w:pPr>
        <w:ind w:firstLine="567"/>
        <w:jc w:val="center"/>
        <w:rPr>
          <w:b/>
        </w:rPr>
      </w:pPr>
    </w:p>
    <w:p w:rsidR="00B47C2D" w:rsidRPr="00F32A1B" w:rsidRDefault="00B47C2D" w:rsidP="00A94A2E">
      <w:pPr>
        <w:ind w:firstLine="567"/>
        <w:jc w:val="center"/>
      </w:pPr>
    </w:p>
    <w:p w:rsidR="00B47C2D" w:rsidRPr="00F32A1B" w:rsidRDefault="00B47C2D" w:rsidP="00A94A2E">
      <w:pPr>
        <w:ind w:firstLine="567"/>
        <w:jc w:val="center"/>
      </w:pPr>
    </w:p>
    <w:p w:rsidR="00B47C2D" w:rsidRPr="00F32A1B" w:rsidRDefault="00B47C2D" w:rsidP="00A94A2E">
      <w:pPr>
        <w:pStyle w:val="FR2"/>
        <w:spacing w:before="0" w:line="240" w:lineRule="auto"/>
        <w:ind w:left="0" w:firstLine="567"/>
        <w:rPr>
          <w:b w:val="0"/>
          <w:sz w:val="24"/>
          <w:szCs w:val="24"/>
        </w:rPr>
      </w:pPr>
    </w:p>
    <w:p w:rsidR="00B47C2D" w:rsidRPr="00F32A1B" w:rsidRDefault="00B47C2D" w:rsidP="00A94A2E">
      <w:pPr>
        <w:pStyle w:val="Normal1"/>
        <w:ind w:firstLine="567"/>
        <w:jc w:val="left"/>
        <w:rPr>
          <w:b/>
          <w:szCs w:val="24"/>
        </w:rPr>
      </w:pPr>
    </w:p>
    <w:p w:rsidR="00B47C2D" w:rsidRPr="005679F2" w:rsidRDefault="00B47C2D" w:rsidP="00A94A2E">
      <w:pPr>
        <w:ind w:firstLine="708"/>
      </w:pPr>
    </w:p>
    <w:sectPr w:rsidR="00B47C2D" w:rsidRPr="005679F2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C1468"/>
    <w:rsid w:val="001E4008"/>
    <w:rsid w:val="0022203F"/>
    <w:rsid w:val="00266E76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679F2"/>
    <w:rsid w:val="0057081A"/>
    <w:rsid w:val="00570D66"/>
    <w:rsid w:val="005956FD"/>
    <w:rsid w:val="005E3C80"/>
    <w:rsid w:val="005F11B8"/>
    <w:rsid w:val="00610999"/>
    <w:rsid w:val="00635511"/>
    <w:rsid w:val="0065613B"/>
    <w:rsid w:val="006700F1"/>
    <w:rsid w:val="006A00A7"/>
    <w:rsid w:val="006A3EDC"/>
    <w:rsid w:val="006A58DE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03839"/>
    <w:rsid w:val="00914243"/>
    <w:rsid w:val="00933803"/>
    <w:rsid w:val="00953515"/>
    <w:rsid w:val="00973BD6"/>
    <w:rsid w:val="00994400"/>
    <w:rsid w:val="009E3A78"/>
    <w:rsid w:val="00A67417"/>
    <w:rsid w:val="00A716D3"/>
    <w:rsid w:val="00A71D80"/>
    <w:rsid w:val="00A8147C"/>
    <w:rsid w:val="00A94A2E"/>
    <w:rsid w:val="00AC0A59"/>
    <w:rsid w:val="00AE5008"/>
    <w:rsid w:val="00B31755"/>
    <w:rsid w:val="00B35E2A"/>
    <w:rsid w:val="00B47C2D"/>
    <w:rsid w:val="00B60566"/>
    <w:rsid w:val="00BC26C1"/>
    <w:rsid w:val="00BE0492"/>
    <w:rsid w:val="00C54016"/>
    <w:rsid w:val="00C61311"/>
    <w:rsid w:val="00CD551D"/>
    <w:rsid w:val="00CF182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32A1B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38">
    <w:name w:val="Font Style38"/>
    <w:uiPriority w:val="99"/>
    <w:rsid w:val="005679F2"/>
    <w:rPr>
      <w:rFonts w:ascii="Times New Roman" w:hAnsi="Times New Roman"/>
      <w:b/>
      <w:sz w:val="26"/>
    </w:rPr>
  </w:style>
  <w:style w:type="character" w:customStyle="1" w:styleId="FontStyle34">
    <w:name w:val="Font Style34"/>
    <w:uiPriority w:val="99"/>
    <w:rsid w:val="005679F2"/>
    <w:rPr>
      <w:rFonts w:ascii="Times New Roman" w:hAnsi="Times New Roman"/>
      <w:sz w:val="18"/>
    </w:rPr>
  </w:style>
  <w:style w:type="paragraph" w:customStyle="1" w:styleId="Normal1">
    <w:name w:val="Normal1"/>
    <w:uiPriority w:val="99"/>
    <w:rsid w:val="00A94A2E"/>
    <w:pPr>
      <w:widowControl w:val="0"/>
      <w:ind w:firstLine="720"/>
      <w:jc w:val="both"/>
    </w:pPr>
    <w:rPr>
      <w:sz w:val="24"/>
      <w:szCs w:val="20"/>
      <w:lang w:eastAsia="ru-RU"/>
    </w:rPr>
  </w:style>
  <w:style w:type="paragraph" w:customStyle="1" w:styleId="FR2">
    <w:name w:val="FR2"/>
    <w:uiPriority w:val="99"/>
    <w:rsid w:val="00A94A2E"/>
    <w:pPr>
      <w:widowControl w:val="0"/>
      <w:spacing w:before="280" w:line="260" w:lineRule="auto"/>
      <w:ind w:left="200"/>
      <w:jc w:val="center"/>
    </w:pPr>
    <w:rPr>
      <w:b/>
      <w:sz w:val="28"/>
      <w:szCs w:val="20"/>
      <w:lang w:eastAsia="zh-CN"/>
    </w:rPr>
  </w:style>
  <w:style w:type="paragraph" w:customStyle="1" w:styleId="BodyTextIndent21">
    <w:name w:val="Body Text Indent 21"/>
    <w:basedOn w:val="Normal"/>
    <w:uiPriority w:val="99"/>
    <w:rsid w:val="00A94A2E"/>
    <w:pPr>
      <w:ind w:firstLine="720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622</Words>
  <Characters>3546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2</cp:revision>
  <dcterms:created xsi:type="dcterms:W3CDTF">2018-06-04T19:17:00Z</dcterms:created>
  <dcterms:modified xsi:type="dcterms:W3CDTF">2018-06-04T19:17:00Z</dcterms:modified>
</cp:coreProperties>
</file>