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E45C" w14:textId="77777777" w:rsidR="00757071" w:rsidRDefault="00757071" w:rsidP="00757071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14:paraId="75226533" w14:textId="77777777" w:rsidR="00757071" w:rsidRDefault="00757071" w:rsidP="0075707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391562E" w14:textId="77777777" w:rsidR="00757071" w:rsidRPr="00231D60" w:rsidRDefault="000C115A" w:rsidP="0075707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УЧЕНИЕ ОБ</w:t>
      </w:r>
      <w:r w:rsidR="00757071" w:rsidRPr="00103AB4">
        <w:rPr>
          <w:b/>
          <w:bCs/>
        </w:rPr>
        <w:t xml:space="preserve"> </w:t>
      </w:r>
      <w:r w:rsidR="00757071" w:rsidRPr="007E0605">
        <w:rPr>
          <w:b/>
        </w:rPr>
        <w:t>АТМОСФЕР</w:t>
      </w:r>
      <w:r>
        <w:rPr>
          <w:b/>
        </w:rPr>
        <w:t>Е</w:t>
      </w:r>
      <w:r w:rsidR="00757071">
        <w:rPr>
          <w:b/>
          <w:bCs/>
        </w:rPr>
        <w:t xml:space="preserve"> </w:t>
      </w:r>
    </w:p>
    <w:p w14:paraId="39A3F7E8" w14:textId="77777777" w:rsidR="00EE3A67" w:rsidRPr="000C4034" w:rsidRDefault="00EE3A67" w:rsidP="00EE3A67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</w:t>
      </w:r>
      <w:r>
        <w:t>3</w:t>
      </w:r>
      <w:r w:rsidRPr="000C4034">
        <w:t>.0</w:t>
      </w:r>
      <w:r>
        <w:t>5</w:t>
      </w:r>
      <w:r w:rsidRPr="000C4034">
        <w:t xml:space="preserve"> – </w:t>
      </w:r>
      <w:r>
        <w:t>Прикладная гидрометеорология</w:t>
      </w:r>
    </w:p>
    <w:p w14:paraId="626A46E9" w14:textId="54BDAA69" w:rsidR="00EE3A67" w:rsidRPr="000C4034" w:rsidRDefault="00EE3A67" w:rsidP="00EE3A67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6621E5">
        <w:t>Авиационная метеорология</w:t>
      </w:r>
    </w:p>
    <w:p w14:paraId="222F4B5D" w14:textId="77777777" w:rsidR="00EE3A67" w:rsidRPr="000C4034" w:rsidRDefault="00EE3A67" w:rsidP="00EE3A67">
      <w:pPr>
        <w:widowControl w:val="0"/>
        <w:jc w:val="center"/>
      </w:pPr>
      <w:r w:rsidRPr="000C4034">
        <w:t xml:space="preserve">Квалификация выпускника - </w:t>
      </w:r>
      <w:r>
        <w:t>Бакалавр</w:t>
      </w:r>
    </w:p>
    <w:p w14:paraId="0B6AE5C9" w14:textId="77777777" w:rsidR="00EE3A67" w:rsidRDefault="00EE3A67" w:rsidP="00EE3A67">
      <w:pPr>
        <w:spacing w:line="276" w:lineRule="auto"/>
        <w:jc w:val="center"/>
        <w:rPr>
          <w:b/>
        </w:rPr>
      </w:pPr>
    </w:p>
    <w:p w14:paraId="1EFE0FF0" w14:textId="77777777" w:rsidR="00757071" w:rsidRDefault="00757071" w:rsidP="00757071">
      <w:pPr>
        <w:jc w:val="center"/>
        <w:rPr>
          <w:sz w:val="26"/>
          <w:szCs w:val="26"/>
        </w:rPr>
      </w:pPr>
    </w:p>
    <w:p w14:paraId="13B61B58" w14:textId="7D54F58D" w:rsidR="00EE3A67" w:rsidRDefault="00757071" w:rsidP="00757071">
      <w:pPr>
        <w:ind w:firstLine="709"/>
      </w:pPr>
      <w:r w:rsidRPr="007A67CD">
        <w:rPr>
          <w:b/>
        </w:rPr>
        <w:t>Цель дисциплины</w:t>
      </w:r>
      <w:r>
        <w:t xml:space="preserve"> </w:t>
      </w:r>
      <w:r w:rsidRPr="00D033A8">
        <w:t>«</w:t>
      </w:r>
      <w:r w:rsidR="000C115A">
        <w:t xml:space="preserve">Учение </w:t>
      </w:r>
      <w:r w:rsidR="00F228F4">
        <w:t xml:space="preserve">об </w:t>
      </w:r>
      <w:r w:rsidR="00F228F4" w:rsidRPr="00EE5789">
        <w:t>атмосфере</w:t>
      </w:r>
      <w:r w:rsidRPr="00EE5789">
        <w:t>»</w:t>
      </w:r>
      <w:r>
        <w:t xml:space="preserve"> </w:t>
      </w:r>
      <w:r w:rsidRPr="00EE5789">
        <w:t xml:space="preserve">– </w:t>
      </w:r>
      <w:r w:rsidRPr="008E632C">
        <w:t xml:space="preserve">получение бакалаврами </w:t>
      </w:r>
      <w:r w:rsidR="000C115A">
        <w:t>первичных</w:t>
      </w:r>
      <w:r w:rsidR="000C115A" w:rsidRPr="008E632C">
        <w:t xml:space="preserve"> научных знаний, позволяющих им понимать </w:t>
      </w:r>
      <w:r w:rsidR="00F228F4" w:rsidRPr="008E632C">
        <w:t>процес</w:t>
      </w:r>
      <w:r w:rsidR="00F228F4">
        <w:t>сы</w:t>
      </w:r>
      <w:r w:rsidR="000C115A" w:rsidRPr="008E632C">
        <w:t>, происходящи</w:t>
      </w:r>
      <w:r w:rsidR="000C115A">
        <w:t xml:space="preserve">е </w:t>
      </w:r>
      <w:r w:rsidR="000C115A" w:rsidRPr="008E632C">
        <w:t>в атмосфере</w:t>
      </w:r>
      <w:r w:rsidRPr="008E632C">
        <w:t xml:space="preserve">. </w:t>
      </w:r>
    </w:p>
    <w:p w14:paraId="4C43B870" w14:textId="77777777" w:rsidR="00757071" w:rsidRPr="00EE5789" w:rsidRDefault="00757071" w:rsidP="00757071">
      <w:pPr>
        <w:ind w:firstLine="709"/>
      </w:pPr>
      <w:r>
        <w:t xml:space="preserve"> </w:t>
      </w:r>
      <w:r w:rsidRPr="00EE5789">
        <w:t xml:space="preserve">  </w:t>
      </w:r>
    </w:p>
    <w:p w14:paraId="5D0786BD" w14:textId="13415632" w:rsidR="00757071" w:rsidRPr="00F228F4" w:rsidRDefault="00757071" w:rsidP="00757071">
      <w:pPr>
        <w:pStyle w:val="0-DIV-12"/>
        <w:spacing w:line="240" w:lineRule="auto"/>
        <w:ind w:firstLine="709"/>
      </w:pPr>
      <w:r w:rsidRPr="00EE5789">
        <w:rPr>
          <w:b/>
        </w:rPr>
        <w:t>Основн</w:t>
      </w:r>
      <w:r w:rsidR="00EE3A67">
        <w:rPr>
          <w:b/>
        </w:rPr>
        <w:t>ые</w:t>
      </w:r>
      <w:r w:rsidRPr="00EE5789">
        <w:rPr>
          <w:b/>
        </w:rPr>
        <w:t xml:space="preserve"> </w:t>
      </w:r>
      <w:r w:rsidR="00F228F4" w:rsidRPr="00EE5789">
        <w:rPr>
          <w:b/>
        </w:rPr>
        <w:t>задач</w:t>
      </w:r>
      <w:r w:rsidR="00F228F4">
        <w:rPr>
          <w:b/>
        </w:rPr>
        <w:t>и</w:t>
      </w:r>
      <w:r w:rsidR="00F228F4" w:rsidRPr="00EE5789">
        <w:rPr>
          <w:b/>
        </w:rPr>
        <w:t xml:space="preserve"> </w:t>
      </w:r>
      <w:r w:rsidR="00F228F4" w:rsidRPr="00EE5789">
        <w:t>дисциплины</w:t>
      </w:r>
      <w:r w:rsidRPr="00EE5789">
        <w:t xml:space="preserve"> «</w:t>
      </w:r>
      <w:r w:rsidR="000C115A">
        <w:t xml:space="preserve">Учение </w:t>
      </w:r>
      <w:r w:rsidR="00977646">
        <w:t xml:space="preserve">об </w:t>
      </w:r>
      <w:r w:rsidR="00977646" w:rsidRPr="00EE5789">
        <w:t>атмосфере</w:t>
      </w:r>
      <w:r w:rsidRPr="00EE5789">
        <w:t xml:space="preserve">» </w:t>
      </w:r>
      <w:r>
        <w:t xml:space="preserve"> - </w:t>
      </w:r>
      <w:r w:rsidR="000C115A">
        <w:t xml:space="preserve">ознакомление </w:t>
      </w:r>
      <w:r w:rsidR="000C115A" w:rsidRPr="008E632C">
        <w:t xml:space="preserve"> студентов </w:t>
      </w:r>
      <w:r w:rsidR="000C115A">
        <w:t xml:space="preserve">с </w:t>
      </w:r>
      <w:r w:rsidR="000C115A" w:rsidRPr="00A60446">
        <w:t xml:space="preserve">основными положениями физики атмосферы, </w:t>
      </w:r>
      <w:r w:rsidR="00EE3A67">
        <w:t>.о строении и составе атмосферы, изменении атмосферного давления и об облачности.</w:t>
      </w:r>
      <w:r w:rsidR="000C115A" w:rsidRPr="00A60446">
        <w:t xml:space="preserve"> Дисциплина содержит минимальный объем материала, необходимого для изучени</w:t>
      </w:r>
      <w:r w:rsidR="00705A81">
        <w:t>я</w:t>
      </w:r>
      <w:bookmarkStart w:id="0" w:name="_GoBack"/>
      <w:bookmarkEnd w:id="0"/>
      <w:r w:rsidR="000C115A" w:rsidRPr="00A60446">
        <w:t xml:space="preserve"> общепрофессиональных </w:t>
      </w:r>
      <w:r w:rsidR="000C115A" w:rsidRPr="00F228F4">
        <w:t xml:space="preserve">дисциплин направления Прикладная гидрометеорология и </w:t>
      </w:r>
      <w:r w:rsidR="00977646" w:rsidRPr="00F228F4">
        <w:t>специальных дисциплин</w:t>
      </w:r>
      <w:r w:rsidR="000C115A" w:rsidRPr="00F228F4">
        <w:t xml:space="preserve">. </w:t>
      </w:r>
    </w:p>
    <w:p w14:paraId="04C8E9A3" w14:textId="77777777" w:rsidR="00757071" w:rsidRPr="00F228F4" w:rsidRDefault="00757071" w:rsidP="00757071">
      <w:pPr>
        <w:pStyle w:val="0-DIV-12"/>
        <w:spacing w:line="240" w:lineRule="auto"/>
        <w:ind w:firstLine="567"/>
      </w:pPr>
    </w:p>
    <w:p w14:paraId="2AB7D80D" w14:textId="77777777" w:rsidR="00EE3A67" w:rsidRPr="00F228F4" w:rsidRDefault="00EE3A67" w:rsidP="00EE3A67">
      <w:pPr>
        <w:spacing w:line="360" w:lineRule="auto"/>
        <w:ind w:right="57"/>
      </w:pPr>
      <w:r w:rsidRPr="00F228F4">
        <w:rPr>
          <w:b/>
          <w:color w:val="000000"/>
        </w:rPr>
        <w:t xml:space="preserve">В результате прохождения практики </w:t>
      </w:r>
      <w:r w:rsidRPr="00F228F4">
        <w:rPr>
          <w:b/>
        </w:rPr>
        <w:t>обучающийся</w:t>
      </w:r>
      <w:r w:rsidRPr="00F228F4">
        <w:rPr>
          <w:b/>
          <w:color w:val="000000"/>
        </w:rPr>
        <w:t xml:space="preserve"> должен:</w:t>
      </w:r>
    </w:p>
    <w:p w14:paraId="69E82949" w14:textId="77777777" w:rsidR="00EE3A67" w:rsidRPr="00F228F4" w:rsidRDefault="00EE3A67" w:rsidP="00EE3A67">
      <w:pPr>
        <w:pStyle w:val="0-DIV-12"/>
        <w:spacing w:line="240" w:lineRule="auto"/>
        <w:ind w:firstLine="567"/>
        <w:rPr>
          <w:b/>
          <w:bCs/>
        </w:rPr>
      </w:pPr>
      <w:r w:rsidRPr="00F228F4">
        <w:rPr>
          <w:b/>
          <w:bCs/>
        </w:rPr>
        <w:t xml:space="preserve">Знать: </w:t>
      </w:r>
    </w:p>
    <w:p w14:paraId="0A84C910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 xml:space="preserve">- строение, состав, свойства атмосферы, </w:t>
      </w:r>
    </w:p>
    <w:p w14:paraId="232221BD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 xml:space="preserve">- распределение и изменение в атмосфере, </w:t>
      </w:r>
    </w:p>
    <w:p w14:paraId="6F75089A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>- условия образования и классификацию облаков;</w:t>
      </w:r>
    </w:p>
    <w:p w14:paraId="77D7FDF1" w14:textId="77777777" w:rsidR="00EE3A67" w:rsidRPr="00F228F4" w:rsidRDefault="00EE3A67" w:rsidP="00EE3A67">
      <w:pPr>
        <w:pStyle w:val="0-DIV-12"/>
        <w:spacing w:line="240" w:lineRule="auto"/>
        <w:ind w:firstLine="567"/>
      </w:pPr>
    </w:p>
    <w:p w14:paraId="34360C73" w14:textId="77777777" w:rsidR="00EE3A67" w:rsidRPr="00F228F4" w:rsidRDefault="00EE3A67" w:rsidP="00EE3A67">
      <w:pPr>
        <w:pStyle w:val="0-DIV-12"/>
        <w:spacing w:line="240" w:lineRule="auto"/>
        <w:ind w:firstLine="567"/>
        <w:rPr>
          <w:iCs/>
        </w:rPr>
      </w:pPr>
      <w:r w:rsidRPr="00F228F4">
        <w:rPr>
          <w:b/>
          <w:bCs/>
        </w:rPr>
        <w:t>Уметь:</w:t>
      </w:r>
      <w:r w:rsidRPr="00F228F4">
        <w:rPr>
          <w:i/>
          <w:iCs/>
        </w:rPr>
        <w:t xml:space="preserve"> </w:t>
      </w:r>
    </w:p>
    <w:p w14:paraId="18886209" w14:textId="77777777" w:rsidR="00EE3A67" w:rsidRPr="00F228F4" w:rsidRDefault="00EE3A67" w:rsidP="00EE3A67">
      <w:pPr>
        <w:pStyle w:val="2"/>
        <w:rPr>
          <w:sz w:val="24"/>
          <w:szCs w:val="24"/>
        </w:rPr>
      </w:pPr>
      <w:bookmarkStart w:id="1" w:name="_Hlk21719611"/>
      <w:r w:rsidRPr="00F228F4">
        <w:rPr>
          <w:sz w:val="24"/>
          <w:szCs w:val="24"/>
        </w:rPr>
        <w:t xml:space="preserve">-  </w:t>
      </w:r>
      <w:bookmarkEnd w:id="1"/>
      <w:r w:rsidRPr="00F228F4">
        <w:rPr>
          <w:sz w:val="24"/>
          <w:szCs w:val="24"/>
        </w:rPr>
        <w:t>рассчитывать гидрометеорологические величины по результатам измерений на станции;</w:t>
      </w:r>
    </w:p>
    <w:p w14:paraId="4325A6F8" w14:textId="77777777" w:rsidR="00EE3A67" w:rsidRPr="00F228F4" w:rsidRDefault="00EE3A67" w:rsidP="00EE3A67">
      <w:pPr>
        <w:pStyle w:val="2"/>
        <w:rPr>
          <w:sz w:val="24"/>
          <w:szCs w:val="24"/>
        </w:rPr>
      </w:pPr>
      <w:r w:rsidRPr="00F228F4">
        <w:rPr>
          <w:sz w:val="24"/>
          <w:szCs w:val="24"/>
        </w:rPr>
        <w:t>-  анализировать особенности вертикального распределения давления и температуры по данным радиозондирования атмосферы;</w:t>
      </w:r>
    </w:p>
    <w:p w14:paraId="16835EAC" w14:textId="77777777" w:rsidR="00EE3A67" w:rsidRPr="00F228F4" w:rsidRDefault="00EE3A67" w:rsidP="00EE3A67">
      <w:pPr>
        <w:pStyle w:val="2"/>
        <w:rPr>
          <w:sz w:val="24"/>
          <w:szCs w:val="24"/>
        </w:rPr>
      </w:pPr>
    </w:p>
    <w:p w14:paraId="7D152052" w14:textId="77777777" w:rsidR="00F228F4" w:rsidRDefault="00F228F4" w:rsidP="00EE3A67">
      <w:pPr>
        <w:pStyle w:val="0-DIV-12"/>
        <w:spacing w:line="240" w:lineRule="auto"/>
        <w:ind w:firstLine="567"/>
      </w:pPr>
      <w:r>
        <w:rPr>
          <w:b/>
          <w:bCs/>
        </w:rPr>
        <w:t>Владеть</w:t>
      </w:r>
      <w:r>
        <w:t xml:space="preserve">: </w:t>
      </w:r>
    </w:p>
    <w:p w14:paraId="48D3B983" w14:textId="27576EF7" w:rsidR="00757071" w:rsidRDefault="00F228F4" w:rsidP="00EE3A67">
      <w:pPr>
        <w:pStyle w:val="0-DIV-12"/>
        <w:spacing w:line="240" w:lineRule="auto"/>
        <w:ind w:firstLine="567"/>
      </w:pPr>
      <w:r w:rsidRPr="00F228F4">
        <w:t xml:space="preserve">-  </w:t>
      </w:r>
      <w:r>
        <w:t>методиками расчета гидрометеорологических параметров атмосферы п</w:t>
      </w:r>
      <w:r w:rsidR="00EE3A67" w:rsidRPr="00F228F4">
        <w:t xml:space="preserve">о </w:t>
      </w:r>
      <w:r>
        <w:t>данным радиозондирования;</w:t>
      </w:r>
    </w:p>
    <w:p w14:paraId="6048B346" w14:textId="2F5BD529" w:rsidR="00F228F4" w:rsidRPr="00F228F4" w:rsidRDefault="00F228F4" w:rsidP="00EE3A67">
      <w:pPr>
        <w:pStyle w:val="0-DIV-12"/>
        <w:spacing w:line="240" w:lineRule="auto"/>
        <w:ind w:firstLine="567"/>
      </w:pPr>
      <w:r w:rsidRPr="00F228F4">
        <w:t xml:space="preserve">- </w:t>
      </w:r>
      <w:r>
        <w:t>навыками расчета изобарических поверхностей при использовании барометрических формул.</w:t>
      </w:r>
    </w:p>
    <w:p w14:paraId="7D80A5EF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14:paraId="4B6ACFBD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14:paraId="5BB060B2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F228F4">
        <w:rPr>
          <w:b/>
          <w:color w:val="000000"/>
        </w:rPr>
        <w:t>Содержание дисциплины:</w:t>
      </w:r>
    </w:p>
    <w:p w14:paraId="187A811B" w14:textId="77777777" w:rsidR="00757071" w:rsidRPr="00F228F4" w:rsidRDefault="00757071" w:rsidP="00757071">
      <w:pPr>
        <w:pStyle w:val="0-DIV-12"/>
        <w:spacing w:line="240" w:lineRule="auto"/>
        <w:jc w:val="left"/>
        <w:rPr>
          <w:b/>
          <w:color w:val="000000"/>
        </w:rPr>
      </w:pPr>
    </w:p>
    <w:p w14:paraId="2EB7A6A0" w14:textId="77777777" w:rsidR="00EE3A67" w:rsidRPr="00F228F4" w:rsidRDefault="00EE3A67" w:rsidP="00EE3A67">
      <w:pPr>
        <w:pStyle w:val="DIV-12"/>
        <w:spacing w:line="240" w:lineRule="auto"/>
        <w:ind w:firstLine="0"/>
        <w:jc w:val="left"/>
        <w:rPr>
          <w:b/>
          <w:szCs w:val="24"/>
        </w:rPr>
      </w:pPr>
      <w:r w:rsidRPr="00F228F4">
        <w:rPr>
          <w:b/>
          <w:szCs w:val="24"/>
        </w:rPr>
        <w:t>Метеорологические  наблюдения</w:t>
      </w:r>
    </w:p>
    <w:p w14:paraId="56801C58" w14:textId="77777777" w:rsidR="00EE3A67" w:rsidRPr="00F228F4" w:rsidRDefault="00EE3A67" w:rsidP="00EE3A67">
      <w:pPr>
        <w:ind w:firstLine="709"/>
        <w:jc w:val="both"/>
      </w:pPr>
      <w:r w:rsidRPr="00F228F4">
        <w:t xml:space="preserve">Предмет и метод метеорологии, ее место среди других наук и связь между ними. Исторический обзор исследования атмосферы. Организация метеорологических наблюдений. Основные метеорологические величины и атмосферные явления. </w:t>
      </w:r>
    </w:p>
    <w:p w14:paraId="0BCC3C1B" w14:textId="77777777" w:rsidR="00EE3A67" w:rsidRPr="00F228F4" w:rsidRDefault="00EE3A67" w:rsidP="00EE3A67">
      <w:pPr>
        <w:jc w:val="center"/>
        <w:rPr>
          <w:b/>
        </w:rPr>
      </w:pPr>
    </w:p>
    <w:p w14:paraId="352A8D02" w14:textId="77777777" w:rsidR="00EE3A67" w:rsidRPr="00F228F4" w:rsidRDefault="00EE3A67" w:rsidP="00EE3A67">
      <w:pPr>
        <w:rPr>
          <w:b/>
        </w:rPr>
      </w:pPr>
      <w:r w:rsidRPr="00F228F4">
        <w:rPr>
          <w:b/>
        </w:rPr>
        <w:t>Состав и строение атмосферы</w:t>
      </w:r>
    </w:p>
    <w:p w14:paraId="3C705E38" w14:textId="77777777" w:rsidR="00EE3A67" w:rsidRPr="00F228F4" w:rsidRDefault="00EE3A67" w:rsidP="00EE3A67">
      <w:pPr>
        <w:pStyle w:val="a5"/>
        <w:ind w:firstLine="567"/>
        <w:jc w:val="both"/>
      </w:pPr>
      <w:r w:rsidRPr="00F228F4">
        <w:t>Состав и строение атмосферы. Уравнение состояния сухого и влажного воздуха. Виртуальная температура. Характеристики влажного воздуха и связь между ними.</w:t>
      </w:r>
    </w:p>
    <w:p w14:paraId="3DDB51AD" w14:textId="77777777" w:rsidR="00EE3A67" w:rsidRPr="00F228F4" w:rsidRDefault="00EE3A67" w:rsidP="00EE3A67">
      <w:pPr>
        <w:pStyle w:val="a5"/>
        <w:ind w:firstLine="567"/>
        <w:jc w:val="both"/>
      </w:pPr>
    </w:p>
    <w:p w14:paraId="21D930B1" w14:textId="77777777" w:rsidR="00EE3A67" w:rsidRPr="00F228F4" w:rsidRDefault="00EE3A67" w:rsidP="002816F9">
      <w:pPr>
        <w:rPr>
          <w:b/>
        </w:rPr>
      </w:pPr>
      <w:r w:rsidRPr="00F228F4">
        <w:rPr>
          <w:b/>
        </w:rPr>
        <w:t>Давление в атмосфере</w:t>
      </w:r>
    </w:p>
    <w:p w14:paraId="242DBDC9" w14:textId="77777777" w:rsidR="00EE3A67" w:rsidRDefault="00EE3A67" w:rsidP="00EE3A67">
      <w:pPr>
        <w:pStyle w:val="a5"/>
        <w:ind w:firstLine="567"/>
        <w:jc w:val="both"/>
      </w:pPr>
      <w:r w:rsidRPr="00F228F4">
        <w:lastRenderedPageBreak/>
        <w:t>Силы, действующие в атмосфере в состоянии равновесия. Уравнение статики, его следствие. Барический градиент и барическая с</w:t>
      </w:r>
      <w:r w:rsidR="002816F9" w:rsidRPr="00F228F4">
        <w:t>тупень. Барометрические формулы</w:t>
      </w:r>
      <w:r w:rsidRPr="008E632C">
        <w:t xml:space="preserve"> Стандартная атмосфера.</w:t>
      </w:r>
      <w:r>
        <w:t xml:space="preserve"> Горизонтальные неоднородности поля давления.</w:t>
      </w:r>
    </w:p>
    <w:p w14:paraId="09D68670" w14:textId="77777777" w:rsidR="00EE3A67" w:rsidRDefault="00EE3A67" w:rsidP="00EE3A67">
      <w:pPr>
        <w:jc w:val="center"/>
        <w:rPr>
          <w:b/>
        </w:rPr>
      </w:pPr>
    </w:p>
    <w:p w14:paraId="05F035EE" w14:textId="77777777" w:rsidR="00EE3A67" w:rsidRPr="000F2B9E" w:rsidRDefault="002816F9" w:rsidP="002816F9">
      <w:pPr>
        <w:rPr>
          <w:b/>
        </w:rPr>
      </w:pPr>
      <w:r>
        <w:rPr>
          <w:b/>
        </w:rPr>
        <w:t>Облака</w:t>
      </w:r>
    </w:p>
    <w:p w14:paraId="6B51AAA0" w14:textId="77777777" w:rsidR="00EE3A67" w:rsidRPr="00422919" w:rsidRDefault="00EE3A67" w:rsidP="00EE3A67">
      <w:pPr>
        <w:ind w:firstLine="709"/>
        <w:jc w:val="both"/>
      </w:pPr>
      <w:r w:rsidRPr="00422919">
        <w:t>Характеристики влагооборота в атмосфере</w:t>
      </w:r>
      <w:r>
        <w:t>. Облака. Морфологическая классификация облаков.</w:t>
      </w:r>
    </w:p>
    <w:p w14:paraId="370B9AAF" w14:textId="77777777" w:rsidR="009531D7" w:rsidRDefault="009531D7"/>
    <w:sectPr w:rsidR="009531D7" w:rsidSect="0020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1"/>
    <w:rsid w:val="000C115A"/>
    <w:rsid w:val="00166C98"/>
    <w:rsid w:val="0020156B"/>
    <w:rsid w:val="002816F9"/>
    <w:rsid w:val="002D6C90"/>
    <w:rsid w:val="00330E76"/>
    <w:rsid w:val="00402D15"/>
    <w:rsid w:val="004B35C4"/>
    <w:rsid w:val="0051752C"/>
    <w:rsid w:val="006621E5"/>
    <w:rsid w:val="00705A81"/>
    <w:rsid w:val="00757071"/>
    <w:rsid w:val="007A1972"/>
    <w:rsid w:val="007F0F60"/>
    <w:rsid w:val="008222A8"/>
    <w:rsid w:val="009531D7"/>
    <w:rsid w:val="00964B0E"/>
    <w:rsid w:val="00977646"/>
    <w:rsid w:val="00A60446"/>
    <w:rsid w:val="00AC6BE8"/>
    <w:rsid w:val="00C2041E"/>
    <w:rsid w:val="00CC155E"/>
    <w:rsid w:val="00EA211C"/>
    <w:rsid w:val="00EE3A67"/>
    <w:rsid w:val="00F228F4"/>
    <w:rsid w:val="00F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5A8"/>
  <w15:docId w15:val="{EAB8F151-5E6D-4C16-A983-3BF27F4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5707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75707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75707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5707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F41477"/>
    <w:pPr>
      <w:spacing w:line="312" w:lineRule="auto"/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EE3A67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E3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3A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Кашлева Л.В.</dc:creator>
  <cp:keywords/>
  <dc:description/>
  <cp:lastModifiedBy>Yana Drobzheva</cp:lastModifiedBy>
  <cp:revision>4</cp:revision>
  <dcterms:created xsi:type="dcterms:W3CDTF">2019-10-11T17:58:00Z</dcterms:created>
  <dcterms:modified xsi:type="dcterms:W3CDTF">2019-10-11T17:59:00Z</dcterms:modified>
</cp:coreProperties>
</file>