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94CB" w14:textId="77777777" w:rsidR="007F163E" w:rsidRDefault="007F163E" w:rsidP="007F163E">
      <w:pPr>
        <w:spacing w:line="276" w:lineRule="auto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Аннотация к программе практики</w:t>
      </w:r>
    </w:p>
    <w:p w14:paraId="4A8CDBCE" w14:textId="557AEDBD" w:rsidR="007F163E" w:rsidRDefault="007F163E" w:rsidP="007F163E">
      <w:pPr>
        <w:spacing w:before="100" w:beforeAutospacing="1"/>
        <w:ind w:left="-680"/>
        <w:jc w:val="center"/>
        <w:rPr>
          <w:rFonts w:ascii="Times New Roman" w:hAnsi="Times New Roman" w:cs="Times New Roman"/>
          <w:b/>
          <w:bCs/>
          <w:highlight w:val="yellow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lang w:val="ru-RU"/>
        </w:rPr>
        <w:t>ПРАКТИКА ПОЛУЧЕНИЯ ПЕРВИЧНЫХ НАВЫКОВ НАУЧНО-ИССЛЕДОВАТЕЛЬСКОЙ РАБОТЫ</w:t>
      </w:r>
      <w:r>
        <w:rPr>
          <w:rFonts w:ascii="Times New Roman" w:hAnsi="Times New Roman" w:cs="Times New Roman"/>
          <w:b/>
          <w:bCs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highlight w:val="yellow"/>
          <w:lang w:val="ru-RU"/>
        </w:rPr>
        <w:t xml:space="preserve"> </w:t>
      </w:r>
    </w:p>
    <w:p w14:paraId="18D94030" w14:textId="77777777" w:rsidR="007F163E" w:rsidRDefault="007F163E" w:rsidP="007F163E">
      <w:pPr>
        <w:ind w:firstLine="709"/>
        <w:jc w:val="both"/>
        <w:rPr>
          <w:rFonts w:ascii="Times New Roman" w:hAnsi="Times New Roman" w:cs="Times New Roman"/>
          <w:b/>
          <w:bCs/>
          <w:highlight w:val="yellow"/>
          <w:lang w:val="ru-RU"/>
        </w:rPr>
      </w:pPr>
    </w:p>
    <w:p w14:paraId="61802D74" w14:textId="77777777" w:rsidR="007F163E" w:rsidRDefault="007F163E" w:rsidP="007F163E">
      <w:pPr>
        <w:jc w:val="center"/>
        <w:rPr>
          <w:rFonts w:ascii="Times New Roman" w:hAnsi="Times New Roman" w:cs="Times New Roman"/>
          <w:b/>
          <w:bCs/>
          <w:i/>
          <w:iCs/>
          <w:position w:val="12"/>
          <w:sz w:val="28"/>
          <w:szCs w:val="28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>Направление подготовки 38.04.01 – «Экономика»</w:t>
      </w:r>
      <w:r>
        <w:rPr>
          <w:rFonts w:ascii="Times New Roman" w:hAnsi="Times New Roman" w:cs="Times New Roman"/>
          <w:b/>
          <w:bCs/>
          <w:i/>
          <w:iCs/>
          <w:position w:val="12"/>
          <w:sz w:val="28"/>
          <w:szCs w:val="28"/>
          <w:lang w:val="ru-RU"/>
        </w:rPr>
        <w:t xml:space="preserve">  </w:t>
      </w:r>
    </w:p>
    <w:p w14:paraId="0D5CA7F1" w14:textId="77777777" w:rsidR="007F163E" w:rsidRDefault="007F163E" w:rsidP="007F163E">
      <w:pPr>
        <w:jc w:val="center"/>
        <w:rPr>
          <w:rFonts w:ascii="Times New Roman" w:hAnsi="Times New Roman" w:cs="Times New Roman"/>
          <w:b/>
          <w:bCs/>
          <w:i/>
          <w:iCs/>
          <w:position w:val="12"/>
          <w:sz w:val="28"/>
          <w:szCs w:val="28"/>
          <w:lang w:val="ru-RU"/>
        </w:rPr>
      </w:pPr>
    </w:p>
    <w:p w14:paraId="36A37223" w14:textId="77777777" w:rsidR="007F163E" w:rsidRDefault="007F163E" w:rsidP="007F163E">
      <w:pPr>
        <w:widowControl w:val="0"/>
        <w:spacing w:line="276" w:lineRule="auto"/>
        <w:jc w:val="center"/>
        <w:rPr>
          <w:rFonts w:ascii="Times New Roman" w:hAnsi="Times New Roman" w:cs="Times New Roman"/>
          <w:color w:val="000000"/>
          <w:u w:val="single"/>
          <w:lang w:val="ru-RU"/>
        </w:rPr>
      </w:pPr>
      <w:r>
        <w:rPr>
          <w:rFonts w:ascii="Times New Roman" w:hAnsi="Times New Roman" w:cs="Times New Roman"/>
          <w:color w:val="000000"/>
          <w:u w:val="single"/>
          <w:lang w:val="ru-RU"/>
        </w:rPr>
        <w:t xml:space="preserve">Направленность (профиль): </w:t>
      </w:r>
      <w:r>
        <w:rPr>
          <w:rFonts w:ascii="Times New Roman" w:hAnsi="Times New Roman"/>
          <w:u w:val="single"/>
          <w:lang w:val="ru-RU"/>
        </w:rPr>
        <w:t>Экономика предприятия природопользования</w:t>
      </w:r>
    </w:p>
    <w:p w14:paraId="375E7B49" w14:textId="77777777" w:rsidR="007F163E" w:rsidRDefault="007F163E" w:rsidP="007F163E">
      <w:pPr>
        <w:widowControl w:val="0"/>
        <w:jc w:val="center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Квалификация выпускника –</w:t>
      </w:r>
      <w:r>
        <w:rPr>
          <w:rFonts w:ascii="Times New Roman" w:hAnsi="Times New Roman" w:cs="Times New Roman"/>
          <w:color w:val="000000"/>
          <w:u w:val="single"/>
          <w:lang w:val="ru-RU"/>
        </w:rPr>
        <w:t>магистр</w:t>
      </w:r>
    </w:p>
    <w:p w14:paraId="3EAC7FCE" w14:textId="77777777" w:rsidR="007F163E" w:rsidRDefault="007F163E" w:rsidP="007F163E">
      <w:pPr>
        <w:widowControl w:val="0"/>
        <w:spacing w:line="276" w:lineRule="auto"/>
        <w:jc w:val="center"/>
        <w:rPr>
          <w:rFonts w:ascii="Times New Roman" w:hAnsi="Times New Roman" w:cs="Times New Roman"/>
          <w:color w:val="000000"/>
          <w:u w:val="single"/>
          <w:lang w:val="ru-RU"/>
        </w:rPr>
      </w:pPr>
    </w:p>
    <w:p w14:paraId="0AAABDAF" w14:textId="2CE19A8D" w:rsidR="00F26F41" w:rsidRPr="00F26F41" w:rsidRDefault="007F163E" w:rsidP="00F26F41">
      <w:pPr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Цель </w:t>
      </w:r>
      <w:r w:rsidR="00F26F41" w:rsidRPr="00F26F41">
        <w:rPr>
          <w:rFonts w:ascii="Times New Roman" w:hAnsi="Times New Roman" w:cs="Times New Roman"/>
          <w:lang w:val="ru-RU"/>
        </w:rPr>
        <w:t>практики получения первичных навыков научно-исследовательской</w:t>
      </w:r>
      <w:r w:rsidR="00F26F41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F26F41" w:rsidRPr="00F26F41">
        <w:rPr>
          <w:rFonts w:ascii="Times New Roman" w:hAnsi="Times New Roman" w:cs="Times New Roman"/>
          <w:lang w:val="ru-RU"/>
        </w:rPr>
        <w:t>работы</w:t>
      </w:r>
      <w:r w:rsidRPr="00F15A47">
        <w:rPr>
          <w:rFonts w:ascii="Times New Roman" w:hAnsi="Times New Roman" w:cs="Times New Roman"/>
          <w:lang w:val="ru-RU"/>
        </w:rPr>
        <w:t xml:space="preserve"> </w:t>
      </w:r>
      <w:r w:rsidRPr="0090480E">
        <w:rPr>
          <w:rFonts w:ascii="Times New Roman" w:hAnsi="Times New Roman" w:cs="Times New Roman"/>
          <w:lang w:val="ru-RU"/>
        </w:rPr>
        <w:t xml:space="preserve">- </w:t>
      </w:r>
      <w:r w:rsidR="00F26F41" w:rsidRPr="00F26F41">
        <w:rPr>
          <w:rFonts w:ascii="Times New Roman" w:hAnsi="Times New Roman" w:cs="Times New Roman"/>
          <w:lang w:val="ru-RU"/>
        </w:rPr>
        <w:t>приобретение магистрантом навыков исследователя, владеющего современным инструмент</w:t>
      </w:r>
      <w:r w:rsidR="00F26F41" w:rsidRPr="00F26F41">
        <w:rPr>
          <w:rFonts w:ascii="Times New Roman" w:hAnsi="Times New Roman" w:cs="Times New Roman"/>
          <w:lang w:val="ru-RU"/>
        </w:rPr>
        <w:t>а</w:t>
      </w:r>
      <w:r w:rsidR="00F26F41" w:rsidRPr="00F26F41">
        <w:rPr>
          <w:rFonts w:ascii="Times New Roman" w:hAnsi="Times New Roman" w:cs="Times New Roman"/>
          <w:lang w:val="ru-RU"/>
        </w:rPr>
        <w:t>рием науки для поиска и интерпретации информации с целью е</w:t>
      </w:r>
      <w:r w:rsidR="00F26F41" w:rsidRPr="00F26F41">
        <w:rPr>
          <w:rFonts w:ascii="Times New Roman" w:hAnsi="Times New Roman" w:cs="Times New Roman"/>
          <w:lang w:val="ru-RU"/>
        </w:rPr>
        <w:t>е</w:t>
      </w:r>
      <w:r w:rsidR="00F26F41" w:rsidRPr="00F26F41">
        <w:rPr>
          <w:rFonts w:ascii="Times New Roman" w:hAnsi="Times New Roman" w:cs="Times New Roman"/>
          <w:lang w:val="ru-RU"/>
        </w:rPr>
        <w:t xml:space="preserve"> и</w:t>
      </w:r>
      <w:r w:rsidR="00F26F41" w:rsidRPr="00F26F41">
        <w:rPr>
          <w:rFonts w:ascii="Times New Roman" w:hAnsi="Times New Roman" w:cs="Times New Roman"/>
          <w:lang w:val="ru-RU"/>
        </w:rPr>
        <w:t>с</w:t>
      </w:r>
      <w:r w:rsidR="00F26F41" w:rsidRPr="00F26F41">
        <w:rPr>
          <w:rFonts w:ascii="Times New Roman" w:hAnsi="Times New Roman" w:cs="Times New Roman"/>
          <w:lang w:val="ru-RU"/>
        </w:rPr>
        <w:t>пользования в профессиональной деятельности для выбора темы магистерской диссертации.</w:t>
      </w:r>
    </w:p>
    <w:p w14:paraId="442454B5" w14:textId="4CAB9621" w:rsidR="007F163E" w:rsidRDefault="007F163E" w:rsidP="007F163E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Задачи</w:t>
      </w:r>
      <w:r>
        <w:rPr>
          <w:rFonts w:ascii="Times New Roman" w:hAnsi="Times New Roman" w:cs="Times New Roman"/>
          <w:lang w:val="ru-RU"/>
        </w:rPr>
        <w:t>:</w:t>
      </w:r>
    </w:p>
    <w:p w14:paraId="5DE32B35" w14:textId="77777777" w:rsidR="00A57C01" w:rsidRPr="00A57C01" w:rsidRDefault="00A57C01" w:rsidP="00A57C01">
      <w:pPr>
        <w:ind w:firstLine="567"/>
        <w:rPr>
          <w:rFonts w:ascii="Times New Roman" w:hAnsi="Times New Roman" w:cs="Times New Roman"/>
          <w:lang w:val="ru-RU"/>
        </w:rPr>
      </w:pPr>
      <w:r w:rsidRPr="00A57C01">
        <w:rPr>
          <w:rFonts w:ascii="Times New Roman" w:hAnsi="Times New Roman" w:cs="Times New Roman"/>
          <w:lang w:val="ru-RU"/>
        </w:rPr>
        <w:t>- ознакомление с методологией и методикой научного творчества;</w:t>
      </w:r>
    </w:p>
    <w:p w14:paraId="6EFD6598" w14:textId="77777777" w:rsidR="00A57C01" w:rsidRPr="00A57C01" w:rsidRDefault="00A57C01" w:rsidP="00A57C01">
      <w:pPr>
        <w:ind w:firstLine="567"/>
        <w:rPr>
          <w:rFonts w:ascii="Times New Roman" w:hAnsi="Times New Roman" w:cs="Times New Roman"/>
          <w:lang w:val="ru-RU"/>
        </w:rPr>
      </w:pPr>
      <w:r w:rsidRPr="00A57C01">
        <w:rPr>
          <w:rFonts w:ascii="Times New Roman" w:hAnsi="Times New Roman" w:cs="Times New Roman"/>
          <w:lang w:val="ru-RU"/>
        </w:rPr>
        <w:t>- получение навыков использования современных информационных технологий;</w:t>
      </w:r>
    </w:p>
    <w:p w14:paraId="0A2F7427" w14:textId="77777777" w:rsidR="00A57C01" w:rsidRPr="00A57C01" w:rsidRDefault="00A57C01" w:rsidP="00A57C01">
      <w:pPr>
        <w:ind w:firstLine="567"/>
        <w:rPr>
          <w:rFonts w:ascii="Times New Roman" w:hAnsi="Times New Roman" w:cs="Times New Roman"/>
          <w:lang w:val="ru-RU"/>
        </w:rPr>
      </w:pPr>
      <w:r w:rsidRPr="00A57C01">
        <w:rPr>
          <w:rFonts w:ascii="Times New Roman" w:hAnsi="Times New Roman" w:cs="Times New Roman"/>
          <w:lang w:val="ru-RU"/>
        </w:rPr>
        <w:t>- формирование навыков использования анализа и синтеза при работе с разнородной экономической информацией;</w:t>
      </w:r>
    </w:p>
    <w:p w14:paraId="5987C06D" w14:textId="266C29A4" w:rsidR="00A57C01" w:rsidRPr="00A57C01" w:rsidRDefault="00A57C01" w:rsidP="00A57C01">
      <w:pPr>
        <w:ind w:firstLine="567"/>
        <w:rPr>
          <w:rFonts w:ascii="Times New Roman" w:hAnsi="Times New Roman" w:cs="Times New Roman"/>
          <w:lang w:val="ru-RU"/>
        </w:rPr>
      </w:pPr>
      <w:r w:rsidRPr="00A57C01">
        <w:rPr>
          <w:rFonts w:ascii="Times New Roman" w:hAnsi="Times New Roman" w:cs="Times New Roman"/>
          <w:lang w:val="ru-RU"/>
        </w:rPr>
        <w:t>-</w:t>
      </w:r>
      <w:r w:rsidRPr="00A57C01">
        <w:rPr>
          <w:rFonts w:ascii="Times New Roman" w:hAnsi="Times New Roman" w:cs="Times New Roman"/>
          <w:lang w:val="ru-RU"/>
        </w:rPr>
        <w:t xml:space="preserve"> </w:t>
      </w:r>
      <w:r w:rsidRPr="00A57C01">
        <w:rPr>
          <w:rFonts w:ascii="Times New Roman" w:hAnsi="Times New Roman" w:cs="Times New Roman"/>
          <w:lang w:val="ru-RU"/>
        </w:rPr>
        <w:t>развитие способностей самостоятельно решать научно-исследовательские и аналитические зад</w:t>
      </w:r>
      <w:r w:rsidRPr="00A57C01">
        <w:rPr>
          <w:rFonts w:ascii="Times New Roman" w:hAnsi="Times New Roman" w:cs="Times New Roman"/>
          <w:lang w:val="ru-RU"/>
        </w:rPr>
        <w:t>а</w:t>
      </w:r>
      <w:r w:rsidRPr="00A57C01">
        <w:rPr>
          <w:rFonts w:ascii="Times New Roman" w:hAnsi="Times New Roman" w:cs="Times New Roman"/>
          <w:lang w:val="ru-RU"/>
        </w:rPr>
        <w:t>чи;</w:t>
      </w:r>
    </w:p>
    <w:p w14:paraId="6DAB40D5" w14:textId="174EE477" w:rsidR="00A57C01" w:rsidRPr="00A57C01" w:rsidRDefault="00A57C01" w:rsidP="00A57C01">
      <w:pPr>
        <w:ind w:firstLine="709"/>
        <w:rPr>
          <w:rFonts w:ascii="Times New Roman" w:hAnsi="Times New Roman" w:cs="Times New Roman"/>
          <w:lang w:val="ru-RU"/>
        </w:rPr>
      </w:pPr>
      <w:r w:rsidRPr="00A57C01">
        <w:rPr>
          <w:rFonts w:ascii="Times New Roman" w:hAnsi="Times New Roman" w:cs="Times New Roman"/>
          <w:lang w:val="ru-RU"/>
        </w:rPr>
        <w:t xml:space="preserve">- осуществление </w:t>
      </w:r>
      <w:r w:rsidRPr="00A57C01">
        <w:rPr>
          <w:rFonts w:ascii="Times New Roman" w:hAnsi="Times New Roman" w:cs="Times New Roman"/>
          <w:spacing w:val="4"/>
          <w:lang w:val="ru-RU"/>
        </w:rPr>
        <w:t xml:space="preserve">выбора </w:t>
      </w:r>
      <w:r w:rsidRPr="00A57C01">
        <w:rPr>
          <w:rFonts w:ascii="Times New Roman" w:hAnsi="Times New Roman" w:cs="Times New Roman"/>
          <w:color w:val="000000"/>
          <w:spacing w:val="1"/>
          <w:lang w:val="ru-RU"/>
        </w:rPr>
        <w:t>темы магистерской ди</w:t>
      </w:r>
      <w:r w:rsidRPr="00A57C01">
        <w:rPr>
          <w:rFonts w:ascii="Times New Roman" w:hAnsi="Times New Roman" w:cs="Times New Roman"/>
          <w:color w:val="000000"/>
          <w:spacing w:val="1"/>
          <w:lang w:val="ru-RU"/>
        </w:rPr>
        <w:t>с</w:t>
      </w:r>
      <w:r w:rsidRPr="00A57C01">
        <w:rPr>
          <w:rFonts w:ascii="Times New Roman" w:hAnsi="Times New Roman" w:cs="Times New Roman"/>
          <w:color w:val="000000"/>
          <w:spacing w:val="1"/>
          <w:lang w:val="ru-RU"/>
        </w:rPr>
        <w:t>сертации</w:t>
      </w:r>
    </w:p>
    <w:p w14:paraId="3898E1D8" w14:textId="77777777" w:rsidR="00A57C01" w:rsidRPr="00A57C01" w:rsidRDefault="00A57C01" w:rsidP="00A57C01">
      <w:pPr>
        <w:ind w:firstLine="567"/>
        <w:jc w:val="both"/>
        <w:rPr>
          <w:rFonts w:ascii="Times New Roman" w:hAnsi="Times New Roman" w:cs="Times New Roman"/>
          <w:bCs/>
          <w:lang w:val="ru-RU"/>
        </w:rPr>
      </w:pPr>
      <w:r w:rsidRPr="00A57C01">
        <w:rPr>
          <w:rFonts w:ascii="Times New Roman" w:hAnsi="Times New Roman" w:cs="Times New Roman"/>
          <w:bCs/>
          <w:lang w:val="ru-RU"/>
        </w:rPr>
        <w:t xml:space="preserve">Практика </w:t>
      </w:r>
      <w:r w:rsidRPr="00A57C01">
        <w:rPr>
          <w:rFonts w:ascii="Times New Roman" w:hAnsi="Times New Roman" w:cs="Times New Roman"/>
          <w:lang w:val="ru-RU"/>
        </w:rPr>
        <w:t xml:space="preserve">получения первичных навыков-исследовательской работы </w:t>
      </w:r>
      <w:r w:rsidRPr="00A57C01">
        <w:rPr>
          <w:rFonts w:ascii="Times New Roman" w:hAnsi="Times New Roman" w:cs="Times New Roman"/>
          <w:bCs/>
          <w:lang w:val="ru-RU"/>
        </w:rPr>
        <w:t>входит в блок практики рабочего учебного плана по н</w:t>
      </w:r>
      <w:r w:rsidRPr="00A57C01">
        <w:rPr>
          <w:rFonts w:ascii="Times New Roman" w:hAnsi="Times New Roman" w:cs="Times New Roman"/>
          <w:bCs/>
          <w:lang w:val="ru-RU"/>
        </w:rPr>
        <w:t>а</w:t>
      </w:r>
      <w:r w:rsidRPr="00A57C01">
        <w:rPr>
          <w:rFonts w:ascii="Times New Roman" w:hAnsi="Times New Roman" w:cs="Times New Roman"/>
          <w:bCs/>
          <w:lang w:val="ru-RU"/>
        </w:rPr>
        <w:t xml:space="preserve">правлению подготовки 38.04.01 «Экономика» </w:t>
      </w:r>
      <w:r w:rsidRPr="00A57C01">
        <w:rPr>
          <w:rFonts w:ascii="Times New Roman" w:hAnsi="Times New Roman" w:cs="Times New Roman"/>
          <w:lang w:val="ru-RU"/>
        </w:rPr>
        <w:t>направленность подготовки – магистерская программа Эконом</w:t>
      </w:r>
      <w:r w:rsidRPr="00A57C01">
        <w:rPr>
          <w:rFonts w:ascii="Times New Roman" w:hAnsi="Times New Roman" w:cs="Times New Roman"/>
          <w:lang w:val="ru-RU"/>
        </w:rPr>
        <w:t>и</w:t>
      </w:r>
      <w:r w:rsidRPr="00A57C01">
        <w:rPr>
          <w:rFonts w:ascii="Times New Roman" w:hAnsi="Times New Roman" w:cs="Times New Roman"/>
          <w:lang w:val="ru-RU"/>
        </w:rPr>
        <w:t>ка предприятия природопользов</w:t>
      </w:r>
      <w:r w:rsidRPr="00A57C01">
        <w:rPr>
          <w:rFonts w:ascii="Times New Roman" w:hAnsi="Times New Roman" w:cs="Times New Roman"/>
          <w:lang w:val="ru-RU"/>
        </w:rPr>
        <w:t>а</w:t>
      </w:r>
      <w:r w:rsidRPr="00A57C01">
        <w:rPr>
          <w:rFonts w:ascii="Times New Roman" w:hAnsi="Times New Roman" w:cs="Times New Roman"/>
          <w:lang w:val="ru-RU"/>
        </w:rPr>
        <w:t>ния</w:t>
      </w:r>
      <w:r w:rsidRPr="00A57C01">
        <w:rPr>
          <w:rFonts w:ascii="Times New Roman" w:hAnsi="Times New Roman" w:cs="Times New Roman"/>
          <w:bCs/>
          <w:lang w:val="ru-RU"/>
        </w:rPr>
        <w:t>. Шифр практики в плане Б2.О.02(У).</w:t>
      </w:r>
    </w:p>
    <w:p w14:paraId="1182F906" w14:textId="15FB9859" w:rsidR="007F163E" w:rsidRDefault="007F163E" w:rsidP="007F163E">
      <w:pPr>
        <w:pStyle w:val="Bodytext40"/>
        <w:shd w:val="clear" w:color="auto" w:fill="auto"/>
        <w:spacing w:line="240" w:lineRule="auto"/>
        <w:ind w:left="142" w:right="119" w:firstLine="420"/>
        <w:rPr>
          <w:rFonts w:ascii="Times New Roman" w:hAnsi="Times New Roman" w:cs="Times New Roman"/>
          <w:sz w:val="24"/>
          <w:szCs w:val="24"/>
        </w:rPr>
      </w:pPr>
      <w:r w:rsidRPr="00E737A9">
        <w:rPr>
          <w:rFonts w:ascii="Times New Roman" w:hAnsi="Times New Roman" w:cs="Times New Roman"/>
          <w:sz w:val="24"/>
          <w:szCs w:val="24"/>
        </w:rPr>
        <w:t xml:space="preserve">Процесс прохождения практики направлен на формирование компетенций: </w:t>
      </w:r>
    </w:p>
    <w:p w14:paraId="70104A0C" w14:textId="6324E71F" w:rsidR="00C369E0" w:rsidRPr="005C688F" w:rsidRDefault="00C369E0" w:rsidP="007F163E">
      <w:pPr>
        <w:pStyle w:val="Bodytext40"/>
        <w:shd w:val="clear" w:color="auto" w:fill="auto"/>
        <w:spacing w:line="240" w:lineRule="auto"/>
        <w:ind w:left="142" w:right="119" w:firstLine="420"/>
        <w:rPr>
          <w:rFonts w:ascii="Times New Roman" w:hAnsi="Times New Roman" w:cs="Times New Roman"/>
          <w:bCs/>
          <w:sz w:val="24"/>
          <w:szCs w:val="24"/>
        </w:rPr>
      </w:pPr>
      <w:r w:rsidRPr="005C688F">
        <w:rPr>
          <w:rFonts w:ascii="Times New Roman" w:hAnsi="Times New Roman" w:cs="Times New Roman"/>
          <w:bCs/>
          <w:iCs/>
        </w:rPr>
        <w:t>ОПК-1</w:t>
      </w:r>
      <w:r w:rsidR="005C688F">
        <w:rPr>
          <w:rFonts w:ascii="Times New Roman" w:hAnsi="Times New Roman" w:cs="Times New Roman"/>
          <w:bCs/>
          <w:iCs/>
        </w:rPr>
        <w:t>,</w:t>
      </w:r>
      <w:r w:rsidRPr="005C688F">
        <w:rPr>
          <w:rFonts w:ascii="Times New Roman" w:hAnsi="Times New Roman" w:cs="Times New Roman"/>
          <w:bCs/>
          <w:iCs/>
        </w:rPr>
        <w:t xml:space="preserve"> Способен применять знания (на продвинутом уровне) при решении практических и (или) исследовательских задач</w:t>
      </w:r>
      <w:r w:rsidRPr="005C688F">
        <w:rPr>
          <w:rFonts w:ascii="Times New Roman" w:hAnsi="Times New Roman" w:cs="Times New Roman"/>
          <w:bCs/>
          <w:iCs/>
        </w:rPr>
        <w:t xml:space="preserve"> </w:t>
      </w:r>
    </w:p>
    <w:p w14:paraId="689828BA" w14:textId="5A573673" w:rsidR="007F163E" w:rsidRDefault="007F163E" w:rsidP="007F163E">
      <w:pPr>
        <w:pStyle w:val="Bodytext40"/>
        <w:shd w:val="clear" w:color="auto" w:fill="auto"/>
        <w:spacing w:line="240" w:lineRule="auto"/>
        <w:ind w:left="142" w:right="119" w:firstLine="420"/>
        <w:rPr>
          <w:rFonts w:ascii="Times New Roman" w:hAnsi="Times New Roman" w:cs="Times New Roman"/>
          <w:bCs/>
          <w:iCs/>
        </w:rPr>
      </w:pPr>
      <w:r w:rsidRPr="00C0460E">
        <w:rPr>
          <w:rFonts w:ascii="Times New Roman" w:hAnsi="Times New Roman" w:cs="Times New Roman"/>
          <w:sz w:val="24"/>
          <w:szCs w:val="24"/>
        </w:rPr>
        <w:t xml:space="preserve">ОПК-3, </w:t>
      </w:r>
      <w:r w:rsidRPr="00C0460E">
        <w:rPr>
          <w:rFonts w:ascii="Times New Roman" w:hAnsi="Times New Roman" w:cs="Times New Roman"/>
          <w:bCs/>
          <w:iCs/>
        </w:rPr>
        <w:t>Способен обобщать и критически оценивать научные исследования в экономике</w:t>
      </w:r>
    </w:p>
    <w:p w14:paraId="5ED0C200" w14:textId="19C371D2" w:rsidR="00C369E0" w:rsidRPr="005C688F" w:rsidRDefault="00C369E0" w:rsidP="007F163E">
      <w:pPr>
        <w:pStyle w:val="Bodytext40"/>
        <w:shd w:val="clear" w:color="auto" w:fill="auto"/>
        <w:spacing w:line="240" w:lineRule="auto"/>
        <w:ind w:left="142" w:right="119" w:firstLine="420"/>
        <w:rPr>
          <w:rFonts w:ascii="Times New Roman" w:hAnsi="Times New Roman" w:cs="Times New Roman"/>
          <w:bCs/>
          <w:sz w:val="24"/>
          <w:szCs w:val="24"/>
        </w:rPr>
      </w:pPr>
      <w:r w:rsidRPr="005C688F">
        <w:rPr>
          <w:rFonts w:ascii="Times New Roman" w:hAnsi="Times New Roman" w:cs="Times New Roman"/>
          <w:bCs/>
          <w:iCs/>
        </w:rPr>
        <w:t>ПК-7</w:t>
      </w:r>
      <w:r w:rsidR="005C688F">
        <w:rPr>
          <w:rFonts w:ascii="Times New Roman" w:hAnsi="Times New Roman" w:cs="Times New Roman"/>
          <w:bCs/>
          <w:iCs/>
        </w:rPr>
        <w:t>,</w:t>
      </w:r>
      <w:r w:rsidRPr="005C688F">
        <w:rPr>
          <w:rFonts w:ascii="Times New Roman" w:hAnsi="Times New Roman" w:cs="Times New Roman"/>
          <w:bCs/>
          <w:iCs/>
        </w:rPr>
        <w:t xml:space="preserve"> Способен обобщать и критически оценивать результаты исследований бизнес-возможностей предприятия природопользования, полученные отечественными и зарубежными исследователями</w:t>
      </w:r>
    </w:p>
    <w:p w14:paraId="1CCDCB72" w14:textId="77777777" w:rsidR="007F163E" w:rsidRDefault="007F163E" w:rsidP="007F163E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Содержание практики</w:t>
      </w:r>
    </w:p>
    <w:p w14:paraId="1E02A244" w14:textId="5375807C" w:rsidR="007F163E" w:rsidRPr="00043384" w:rsidRDefault="007F163E" w:rsidP="007F163E">
      <w:pPr>
        <w:suppressAutoHyphens/>
        <w:autoSpaceDE w:val="0"/>
        <w:autoSpaceDN w:val="0"/>
        <w:adjustRightInd w:val="0"/>
        <w:ind w:right="-1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Раздел 1. </w:t>
      </w:r>
      <w:r w:rsidRPr="00C0460E">
        <w:rPr>
          <w:rFonts w:ascii="Times New Roman" w:hAnsi="Times New Roman" w:cs="Times New Roman"/>
          <w:lang w:val="ru-RU"/>
        </w:rPr>
        <w:t>Подготовительный этап</w:t>
      </w:r>
      <w:r w:rsidR="00F94779">
        <w:rPr>
          <w:rFonts w:ascii="Times New Roman" w:hAnsi="Times New Roman" w:cs="Times New Roman"/>
          <w:lang w:val="ru-RU"/>
        </w:rPr>
        <w:t>.</w:t>
      </w:r>
      <w:r w:rsidR="00043384">
        <w:rPr>
          <w:rFonts w:ascii="Times New Roman" w:hAnsi="Times New Roman" w:cs="Times New Roman"/>
          <w:lang w:val="ru-RU"/>
        </w:rPr>
        <w:t xml:space="preserve"> </w:t>
      </w:r>
      <w:r w:rsidR="00043384" w:rsidRPr="00043384">
        <w:rPr>
          <w:rFonts w:ascii="Times New Roman" w:hAnsi="Times New Roman" w:cs="Times New Roman"/>
          <w:lang w:val="ru-RU"/>
        </w:rPr>
        <w:t>Анализ особенностей нау</w:t>
      </w:r>
      <w:r w:rsidR="00043384" w:rsidRPr="00043384">
        <w:rPr>
          <w:rFonts w:ascii="Times New Roman" w:hAnsi="Times New Roman" w:cs="Times New Roman"/>
          <w:lang w:val="ru-RU"/>
        </w:rPr>
        <w:t>ч</w:t>
      </w:r>
      <w:r w:rsidR="00043384" w:rsidRPr="00043384">
        <w:rPr>
          <w:rFonts w:ascii="Times New Roman" w:hAnsi="Times New Roman" w:cs="Times New Roman"/>
          <w:lang w:val="ru-RU"/>
        </w:rPr>
        <w:t>но-исследовательской раб</w:t>
      </w:r>
      <w:r w:rsidR="00043384" w:rsidRPr="00043384">
        <w:rPr>
          <w:rFonts w:ascii="Times New Roman" w:hAnsi="Times New Roman" w:cs="Times New Roman"/>
          <w:lang w:val="ru-RU"/>
        </w:rPr>
        <w:t>о</w:t>
      </w:r>
      <w:r w:rsidR="00043384" w:rsidRPr="00043384">
        <w:rPr>
          <w:rFonts w:ascii="Times New Roman" w:hAnsi="Times New Roman" w:cs="Times New Roman"/>
          <w:lang w:val="ru-RU"/>
        </w:rPr>
        <w:t>ты в экономике предприятия природопольз</w:t>
      </w:r>
      <w:r w:rsidR="00043384" w:rsidRPr="00043384">
        <w:rPr>
          <w:rFonts w:ascii="Times New Roman" w:hAnsi="Times New Roman" w:cs="Times New Roman"/>
          <w:lang w:val="ru-RU"/>
        </w:rPr>
        <w:t>о</w:t>
      </w:r>
      <w:r w:rsidR="00043384" w:rsidRPr="00043384">
        <w:rPr>
          <w:rFonts w:ascii="Times New Roman" w:hAnsi="Times New Roman" w:cs="Times New Roman"/>
          <w:lang w:val="ru-RU"/>
        </w:rPr>
        <w:t>вания</w:t>
      </w:r>
    </w:p>
    <w:p w14:paraId="6617D9FA" w14:textId="5DCEF494" w:rsidR="007F163E" w:rsidRPr="00DC56C9" w:rsidRDefault="007F163E" w:rsidP="007F163E">
      <w:pPr>
        <w:pStyle w:val="a3"/>
        <w:spacing w:after="0"/>
        <w:rPr>
          <w:szCs w:val="24"/>
          <w:lang w:val="ru-RU"/>
        </w:rPr>
      </w:pPr>
      <w:r>
        <w:rPr>
          <w:bCs/>
          <w:lang w:val="ru-RU"/>
        </w:rPr>
        <w:t xml:space="preserve">Раздел 2. </w:t>
      </w:r>
      <w:r w:rsidRPr="00DC56C9">
        <w:rPr>
          <w:szCs w:val="24"/>
          <w:lang w:val="ru-RU"/>
        </w:rPr>
        <w:t>Основной этап</w:t>
      </w:r>
      <w:r w:rsidR="00F94779">
        <w:rPr>
          <w:szCs w:val="24"/>
          <w:lang w:val="ru-RU"/>
        </w:rPr>
        <w:t>.</w:t>
      </w:r>
      <w:r w:rsidR="00043384">
        <w:rPr>
          <w:szCs w:val="24"/>
          <w:lang w:val="ru-RU"/>
        </w:rPr>
        <w:t xml:space="preserve"> </w:t>
      </w:r>
      <w:r w:rsidR="00043384" w:rsidRPr="008E59A5">
        <w:rPr>
          <w:szCs w:val="24"/>
        </w:rPr>
        <w:t>Выполнение научно-исследовательской р</w:t>
      </w:r>
      <w:r w:rsidR="00043384" w:rsidRPr="008E59A5">
        <w:rPr>
          <w:szCs w:val="24"/>
        </w:rPr>
        <w:t>а</w:t>
      </w:r>
      <w:r w:rsidR="00043384" w:rsidRPr="008E59A5">
        <w:rPr>
          <w:szCs w:val="24"/>
        </w:rPr>
        <w:t>боты</w:t>
      </w:r>
    </w:p>
    <w:p w14:paraId="3C122C67" w14:textId="6789C24E" w:rsidR="007F163E" w:rsidRDefault="007F163E" w:rsidP="007F163E">
      <w:pPr>
        <w:pStyle w:val="a3"/>
        <w:spacing w:after="0"/>
        <w:ind w:right="-108"/>
        <w:rPr>
          <w:lang w:val="ru-RU"/>
        </w:rPr>
      </w:pPr>
      <w:r>
        <w:rPr>
          <w:bCs/>
          <w:lang w:val="ru-RU"/>
        </w:rPr>
        <w:t xml:space="preserve">Раздел 3. </w:t>
      </w:r>
      <w:r w:rsidRPr="000D5AF4">
        <w:rPr>
          <w:lang w:val="ru-RU"/>
        </w:rPr>
        <w:t>Заключительный этап</w:t>
      </w:r>
      <w:r w:rsidR="00F94779">
        <w:rPr>
          <w:lang w:val="ru-RU"/>
        </w:rPr>
        <w:t>.</w:t>
      </w:r>
      <w:r w:rsidRPr="000D5AF4">
        <w:rPr>
          <w:lang w:val="ru-RU"/>
        </w:rPr>
        <w:t xml:space="preserve"> </w:t>
      </w:r>
      <w:r w:rsidR="00043384" w:rsidRPr="008E59A5">
        <w:rPr>
          <w:spacing w:val="-3"/>
        </w:rPr>
        <w:t xml:space="preserve">Оформление </w:t>
      </w:r>
      <w:r w:rsidR="00043384">
        <w:rPr>
          <w:bCs/>
        </w:rPr>
        <w:t>и защита</w:t>
      </w:r>
      <w:r w:rsidR="00043384" w:rsidRPr="008E59A5">
        <w:rPr>
          <w:spacing w:val="-3"/>
        </w:rPr>
        <w:t xml:space="preserve"> отч</w:t>
      </w:r>
      <w:r w:rsidR="00043384" w:rsidRPr="008E59A5">
        <w:rPr>
          <w:spacing w:val="-3"/>
        </w:rPr>
        <w:t>е</w:t>
      </w:r>
      <w:r w:rsidR="00043384" w:rsidRPr="008E59A5">
        <w:rPr>
          <w:spacing w:val="-3"/>
        </w:rPr>
        <w:t>та</w:t>
      </w:r>
    </w:p>
    <w:p w14:paraId="203E4A6E" w14:textId="77777777" w:rsidR="007F163E" w:rsidRDefault="007F163E" w:rsidP="007F163E">
      <w:pPr>
        <w:rPr>
          <w:rFonts w:ascii="Times New Roman" w:hAnsi="Times New Roman" w:cs="Times New Roman"/>
          <w:bCs/>
          <w:lang w:val="ru-RU"/>
        </w:rPr>
      </w:pPr>
    </w:p>
    <w:p w14:paraId="10BA1DBA" w14:textId="77777777" w:rsidR="007F163E" w:rsidRDefault="007F163E" w:rsidP="007F163E">
      <w:pPr>
        <w:pStyle w:val="0-DIV-12"/>
        <w:adjustRightInd w:val="0"/>
        <w:spacing w:line="276" w:lineRule="auto"/>
        <w:ind w:firstLine="709"/>
        <w:jc w:val="center"/>
      </w:pPr>
    </w:p>
    <w:p w14:paraId="4F133226" w14:textId="77777777" w:rsidR="007F163E" w:rsidRDefault="007F163E" w:rsidP="007F163E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2E77C3E2" w14:textId="77777777" w:rsidR="007F163E" w:rsidRPr="0090480E" w:rsidRDefault="007F163E" w:rsidP="007F163E">
      <w:pPr>
        <w:rPr>
          <w:lang w:val="ru-RU"/>
        </w:rPr>
      </w:pPr>
    </w:p>
    <w:p w14:paraId="50CE6AAC" w14:textId="57701AE5" w:rsidR="00AD24E6" w:rsidRPr="00043384" w:rsidRDefault="00AD24E6">
      <w:pPr>
        <w:rPr>
          <w:lang w:val="ru-RU"/>
        </w:rPr>
      </w:pPr>
    </w:p>
    <w:sectPr w:rsidR="00AD24E6" w:rsidRPr="0004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8051A"/>
    <w:multiLevelType w:val="hybridMultilevel"/>
    <w:tmpl w:val="C562BF12"/>
    <w:lvl w:ilvl="0" w:tplc="BFA474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F0"/>
    <w:rsid w:val="00043384"/>
    <w:rsid w:val="005C688F"/>
    <w:rsid w:val="007F163E"/>
    <w:rsid w:val="008A08F0"/>
    <w:rsid w:val="00A57C01"/>
    <w:rsid w:val="00AD24E6"/>
    <w:rsid w:val="00C369E0"/>
    <w:rsid w:val="00F26F41"/>
    <w:rsid w:val="00F9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B8A3D"/>
  <w15:chartTrackingRefBased/>
  <w15:docId w15:val="{4082F57C-033E-4657-BDDE-8EAE043E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63E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DIV-12">
    <w:name w:val="0-DIV-12"/>
    <w:basedOn w:val="a"/>
    <w:uiPriority w:val="99"/>
    <w:rsid w:val="007F163E"/>
    <w:pPr>
      <w:widowControl w:val="0"/>
      <w:spacing w:line="312" w:lineRule="auto"/>
      <w:jc w:val="both"/>
    </w:pPr>
    <w:rPr>
      <w:rFonts w:ascii="Times New Roman" w:hAnsi="Times New Roman" w:cs="Times New Roman"/>
      <w:lang w:val="ru-RU" w:eastAsia="ru-RU"/>
    </w:rPr>
  </w:style>
  <w:style w:type="paragraph" w:customStyle="1" w:styleId="11">
    <w:name w:val="Абзац списка11"/>
    <w:basedOn w:val="a"/>
    <w:uiPriority w:val="99"/>
    <w:rsid w:val="007F163E"/>
    <w:pPr>
      <w:ind w:left="720"/>
    </w:pPr>
    <w:rPr>
      <w:rFonts w:eastAsia="Calibri" w:cs="Times New Roman"/>
      <w:lang w:val="ru-RU" w:eastAsia="ru-RU"/>
    </w:rPr>
  </w:style>
  <w:style w:type="character" w:customStyle="1" w:styleId="Bodytext4">
    <w:name w:val="Body text (4)_"/>
    <w:link w:val="Bodytext40"/>
    <w:rsid w:val="007F163E"/>
    <w:rPr>
      <w:shd w:val="clear" w:color="auto" w:fill="FFFFFF"/>
    </w:rPr>
  </w:style>
  <w:style w:type="paragraph" w:customStyle="1" w:styleId="Bodytext40">
    <w:name w:val="Body text (4)"/>
    <w:basedOn w:val="a"/>
    <w:link w:val="Bodytext4"/>
    <w:rsid w:val="007F163E"/>
    <w:pPr>
      <w:shd w:val="clear" w:color="auto" w:fill="FFFFFF"/>
      <w:spacing w:line="250" w:lineRule="exact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3">
    <w:name w:val="Body Text"/>
    <w:basedOn w:val="a"/>
    <w:link w:val="a4"/>
    <w:uiPriority w:val="99"/>
    <w:rsid w:val="007F163E"/>
    <w:pPr>
      <w:spacing w:after="120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7F163E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Петрова</dc:creator>
  <cp:keywords/>
  <dc:description/>
  <cp:lastModifiedBy>Екатерина Петрова</cp:lastModifiedBy>
  <cp:revision>7</cp:revision>
  <dcterms:created xsi:type="dcterms:W3CDTF">2021-04-21T10:39:00Z</dcterms:created>
  <dcterms:modified xsi:type="dcterms:W3CDTF">2021-04-21T10:53:00Z</dcterms:modified>
</cp:coreProperties>
</file>