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3A" w:rsidRPr="001B4818" w:rsidRDefault="007B343A" w:rsidP="007B343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7B343A" w:rsidRPr="001B4818" w:rsidRDefault="007B343A" w:rsidP="007B343A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ИСКУССТВЕННОЕ ВОСПРОИЗВОДСТВО РЫБ</w:t>
      </w:r>
    </w:p>
    <w:p w:rsidR="007B343A" w:rsidRPr="001B4818" w:rsidRDefault="007B343A" w:rsidP="007B343A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7B343A" w:rsidRPr="001B4818" w:rsidRDefault="007B343A" w:rsidP="007B343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7B343A" w:rsidRPr="001B4818" w:rsidRDefault="007B343A" w:rsidP="007B343A">
      <w:pPr>
        <w:rPr>
          <w:rFonts w:eastAsia="Times New Roman" w:cs="Times New Roman"/>
          <w:b/>
          <w:szCs w:val="28"/>
          <w:lang w:eastAsia="ru-RU"/>
        </w:rPr>
      </w:pP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Цель</w:t>
      </w:r>
      <w:r w:rsidRPr="007B343A">
        <w:rPr>
          <w:rFonts w:eastAsia="Times New Roman" w:cs="Times New Roman"/>
          <w:b/>
          <w:szCs w:val="28"/>
          <w:lang w:eastAsia="ru-RU"/>
        </w:rPr>
        <w:t xml:space="preserve"> дисциплины - </w:t>
      </w:r>
      <w:r w:rsidRPr="007B343A">
        <w:rPr>
          <w:rFonts w:eastAsia="Times New Roman" w:cs="Times New Roman"/>
          <w:szCs w:val="28"/>
          <w:lang w:eastAsia="ru-RU"/>
        </w:rPr>
        <w:t xml:space="preserve">заложить профессиональные знания и навыки по биотехнике искусственного воспроизводства ценных промысловых видов рыб, методологии проектирования предприятий по искусственному воспроизводству рыб, методов </w:t>
      </w:r>
      <w:proofErr w:type="spellStart"/>
      <w:r w:rsidRPr="007B343A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7B343A">
        <w:rPr>
          <w:rFonts w:eastAsia="Times New Roman" w:cs="Times New Roman"/>
          <w:szCs w:val="28"/>
          <w:lang w:eastAsia="ru-RU"/>
        </w:rPr>
        <w:t xml:space="preserve"> использования озер и водохранилищ.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b/>
          <w:szCs w:val="28"/>
          <w:lang w:eastAsia="ru-RU"/>
        </w:rPr>
      </w:pPr>
      <w:r w:rsidRPr="007B343A">
        <w:rPr>
          <w:rFonts w:eastAsia="Times New Roman" w:cs="Times New Roman"/>
          <w:b/>
          <w:szCs w:val="28"/>
          <w:lang w:eastAsia="ru-RU"/>
        </w:rPr>
        <w:t>Задачей освоения дисциплины  является изучение: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8"/>
          <w:lang w:eastAsia="ru-RU"/>
        </w:rPr>
      </w:pPr>
      <w:r w:rsidRPr="007B343A">
        <w:rPr>
          <w:rFonts w:eastAsia="Times New Roman" w:cs="Times New Roman"/>
          <w:szCs w:val="28"/>
          <w:lang w:eastAsia="ru-RU"/>
        </w:rPr>
        <w:t xml:space="preserve">- биотехники искусственного воспроизводства ценных проходных, полупроходных и </w:t>
      </w:r>
      <w:proofErr w:type="spellStart"/>
      <w:r w:rsidRPr="007B343A">
        <w:rPr>
          <w:rFonts w:eastAsia="Times New Roman" w:cs="Times New Roman"/>
          <w:szCs w:val="28"/>
          <w:lang w:eastAsia="ru-RU"/>
        </w:rPr>
        <w:t>туводных</w:t>
      </w:r>
      <w:proofErr w:type="spellEnd"/>
      <w:r w:rsidRPr="007B343A">
        <w:rPr>
          <w:rFonts w:eastAsia="Times New Roman" w:cs="Times New Roman"/>
          <w:szCs w:val="28"/>
          <w:lang w:eastAsia="ru-RU"/>
        </w:rPr>
        <w:t xml:space="preserve"> рыб;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8"/>
          <w:lang w:eastAsia="ru-RU"/>
        </w:rPr>
      </w:pPr>
      <w:r w:rsidRPr="007B343A">
        <w:rPr>
          <w:rFonts w:eastAsia="Times New Roman" w:cs="Times New Roman"/>
          <w:szCs w:val="28"/>
          <w:lang w:eastAsia="ru-RU"/>
        </w:rPr>
        <w:t>- методологии проектирования рыбоводных заводов и нерестово-выростных хозяйств;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8"/>
          <w:lang w:eastAsia="ru-RU"/>
        </w:rPr>
      </w:pPr>
      <w:r w:rsidRPr="007B343A">
        <w:rPr>
          <w:rFonts w:eastAsia="Times New Roman" w:cs="Times New Roman"/>
          <w:szCs w:val="28"/>
          <w:lang w:eastAsia="ru-RU"/>
        </w:rPr>
        <w:t>- методов рационального озерного хозяйства;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b/>
          <w:szCs w:val="28"/>
          <w:lang w:eastAsia="ru-RU"/>
        </w:rPr>
      </w:pPr>
      <w:r w:rsidRPr="007B343A">
        <w:rPr>
          <w:rFonts w:eastAsia="Times New Roman" w:cs="Times New Roman"/>
          <w:szCs w:val="28"/>
          <w:lang w:eastAsia="ru-RU"/>
        </w:rPr>
        <w:t>- рыбоводных мероприятий на водохранилищах</w:t>
      </w:r>
      <w:r w:rsidRPr="007B343A">
        <w:rPr>
          <w:rFonts w:eastAsia="Times New Roman" w:cs="Times New Roman"/>
          <w:b/>
          <w:szCs w:val="28"/>
          <w:lang w:eastAsia="ru-RU"/>
        </w:rPr>
        <w:t>.</w:t>
      </w:r>
    </w:p>
    <w:p w:rsidR="007B343A" w:rsidRPr="00DD44B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7B343A" w:rsidRPr="001B4818" w:rsidRDefault="007B343A" w:rsidP="007B343A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7B343A" w:rsidRPr="001B4818" w:rsidRDefault="007B343A" w:rsidP="007B343A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 xml:space="preserve">- современное состояние искусственного воспроизводства рыб и перспектив его развития; 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 основы искусственного воспроизводства ценных промысловых видов рыб;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 методологию проектирования рыбоводных заводов, нерестово-выростных хозяйств.</w:t>
      </w:r>
    </w:p>
    <w:p w:rsidR="007B343A" w:rsidRPr="007B343A" w:rsidRDefault="007B343A" w:rsidP="007B343A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7B343A">
        <w:rPr>
          <w:rFonts w:eastAsia="Times New Roman" w:cs="Times New Roman"/>
          <w:b/>
          <w:szCs w:val="24"/>
          <w:lang w:eastAsia="ru-RU"/>
        </w:rPr>
        <w:t>уметь: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 рассчитывать необходимое количество кормов для рыб, определять качество кормов;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 транспортировать икру, личинок, молодь, производителей рыб.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</w:p>
    <w:p w:rsidR="007B343A" w:rsidRPr="007B343A" w:rsidRDefault="007B343A" w:rsidP="007B343A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7B343A">
        <w:rPr>
          <w:rFonts w:eastAsia="Times New Roman" w:cs="Times New Roman"/>
          <w:b/>
          <w:szCs w:val="24"/>
          <w:lang w:eastAsia="ru-RU"/>
        </w:rPr>
        <w:t>владеть: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 xml:space="preserve">- методами выполнения  технологических процессов при искусственном воспроизводстве и выращивании  проходных, полупроходных и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туводных</w:t>
      </w:r>
      <w:proofErr w:type="spellEnd"/>
      <w:r w:rsidRPr="007B343A">
        <w:rPr>
          <w:rFonts w:eastAsia="Times New Roman" w:cs="Times New Roman"/>
          <w:szCs w:val="24"/>
          <w:lang w:eastAsia="ru-RU"/>
        </w:rPr>
        <w:t xml:space="preserve"> рыб;</w:t>
      </w:r>
    </w:p>
    <w:p w:rsidR="007B343A" w:rsidRPr="007B343A" w:rsidRDefault="007B343A" w:rsidP="007B343A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 методами биологического обоснования технологической схемы искусственного воспроизводства и выращивания ценных промысловых видов рыб.</w:t>
      </w:r>
    </w:p>
    <w:p w:rsidR="007B343A" w:rsidRPr="00DD44BA" w:rsidRDefault="007B343A" w:rsidP="007B343A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7B343A" w:rsidRDefault="007B343A" w:rsidP="007B343A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Проектирование рыбоводных заводов и нерестово-выростных хозяйств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Водоснабжение рыбоводного предприятия</w:t>
      </w:r>
    </w:p>
    <w:p w:rsidR="007B343A" w:rsidRPr="00DD44B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7B343A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проходных рыб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осетровых рыб (белуга, осетр, севрюга)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лососевых рыб (атлантический лосось, кета, горбуша)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сиговых рыб (белорыбица, омуль)</w:t>
      </w:r>
    </w:p>
    <w:p w:rsidR="007B343A" w:rsidRPr="00DD44B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 xml:space="preserve">Биотехника воспроизводства полупроходных и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туводных</w:t>
      </w:r>
      <w:proofErr w:type="spellEnd"/>
      <w:r w:rsidRPr="007B343A">
        <w:rPr>
          <w:rFonts w:eastAsia="Times New Roman" w:cs="Times New Roman"/>
          <w:szCs w:val="24"/>
          <w:lang w:eastAsia="ru-RU"/>
        </w:rPr>
        <w:t xml:space="preserve"> рыб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Характеристика нерестово-выростных хозяйств (НВХ), биотехника воспроизводства судака и тарани в НВХ лиманного типа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сазана и леща на НВХ в дельтах крупных рек, на береговых НВХ, заводского воспроизводства на Северо-Западе РФ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стерляди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1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щуки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Рыбохозяйственное</w:t>
      </w:r>
      <w:proofErr w:type="spellEnd"/>
      <w:r w:rsidRPr="007B343A">
        <w:rPr>
          <w:rFonts w:eastAsia="Times New Roman" w:cs="Times New Roman"/>
          <w:szCs w:val="24"/>
          <w:lang w:eastAsia="ru-RU"/>
        </w:rPr>
        <w:t xml:space="preserve"> использование озер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Пути формирования маточных стад в озерных хозяйствах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Рыбохозяйственное</w:t>
      </w:r>
      <w:proofErr w:type="spellEnd"/>
      <w:r w:rsidRPr="007B343A">
        <w:rPr>
          <w:rFonts w:eastAsia="Times New Roman" w:cs="Times New Roman"/>
          <w:szCs w:val="24"/>
          <w:lang w:eastAsia="ru-RU"/>
        </w:rPr>
        <w:t xml:space="preserve"> освоение водохранилищ. Подготовка водохранилищ для хозяйственного использования, Направление и стихийное формирование ихтиофауны в водохранилищах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 xml:space="preserve">Типы береговых НВХ, их характеристики. </w:t>
      </w:r>
    </w:p>
    <w:p w:rsidR="007B343A" w:rsidRDefault="007B343A" w:rsidP="007B343A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 xml:space="preserve">Пути интенсификации использования водохранилищ и повышение их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рыбопродуктивности</w:t>
      </w:r>
      <w:proofErr w:type="spellEnd"/>
    </w:p>
    <w:p w:rsidR="007B343A" w:rsidRPr="00DD44BA" w:rsidRDefault="007B343A" w:rsidP="007B343A">
      <w:pPr>
        <w:rPr>
          <w:rFonts w:eastAsia="Times New Roman" w:cs="Times New Roman"/>
          <w:szCs w:val="24"/>
          <w:lang w:eastAsia="ru-RU"/>
        </w:rPr>
      </w:pPr>
    </w:p>
    <w:p w:rsidR="007B343A" w:rsidRPr="001B4818" w:rsidRDefault="007B343A" w:rsidP="007B343A">
      <w:pPr>
        <w:rPr>
          <w:rFonts w:eastAsia="Times New Roman" w:cs="Times New Roman"/>
          <w:b/>
          <w:szCs w:val="24"/>
          <w:lang w:eastAsia="ru-RU"/>
        </w:rPr>
      </w:pPr>
    </w:p>
    <w:p w:rsidR="007B343A" w:rsidRPr="001B4818" w:rsidRDefault="007B343A" w:rsidP="007B343A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7B343A" w:rsidRDefault="007B343A" w:rsidP="007B343A"/>
    <w:p w:rsidR="007B343A" w:rsidRDefault="007B343A" w:rsidP="007B343A"/>
    <w:p w:rsidR="007B343A" w:rsidRDefault="007B343A" w:rsidP="007B343A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3A"/>
    <w:rsid w:val="00543E6B"/>
    <w:rsid w:val="006D5BAA"/>
    <w:rsid w:val="007542D6"/>
    <w:rsid w:val="007B343A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A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7B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A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7B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2018-06-29T07:55:00Z</dcterms:created>
  <dcterms:modified xsi:type="dcterms:W3CDTF">2018-06-29T08:07:00Z</dcterms:modified>
</cp:coreProperties>
</file>