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31" w:rsidRPr="00183831" w:rsidRDefault="00183831" w:rsidP="00183831">
      <w:pPr>
        <w:pStyle w:val="DIV-12"/>
        <w:spacing w:line="240" w:lineRule="auto"/>
        <w:ind w:firstLine="0"/>
        <w:jc w:val="center"/>
        <w:rPr>
          <w:b/>
        </w:rPr>
      </w:pPr>
      <w:r w:rsidRPr="00183831">
        <w:rPr>
          <w:b/>
        </w:rPr>
        <w:t>Аннотация к рабочей программе дисциплины</w:t>
      </w:r>
    </w:p>
    <w:p w:rsidR="00B617C2" w:rsidRPr="00183831" w:rsidRDefault="00183831" w:rsidP="00183831">
      <w:pPr>
        <w:ind w:firstLine="0"/>
        <w:jc w:val="center"/>
        <w:rPr>
          <w:b/>
          <w:bCs/>
        </w:rPr>
      </w:pPr>
      <w:r w:rsidRPr="00183831">
        <w:rPr>
          <w:b/>
          <w:bCs/>
        </w:rPr>
        <w:t>ВВЕДЕНИЕ В ТЕОРИЮ КОММУНИКАЦИ</w:t>
      </w:r>
      <w:r>
        <w:rPr>
          <w:b/>
          <w:bCs/>
        </w:rPr>
        <w:t>И</w:t>
      </w:r>
    </w:p>
    <w:p w:rsidR="00B617C2" w:rsidRPr="00183831" w:rsidRDefault="00B617C2" w:rsidP="00183831">
      <w:pPr>
        <w:ind w:firstLine="0"/>
        <w:jc w:val="center"/>
        <w:rPr>
          <w:b/>
        </w:rPr>
      </w:pPr>
      <w:r w:rsidRPr="00183831">
        <w:t xml:space="preserve">Направление подготовки </w:t>
      </w:r>
      <w:r w:rsidRPr="00183831">
        <w:rPr>
          <w:b/>
        </w:rPr>
        <w:t>45.03.01 – Филология</w:t>
      </w:r>
    </w:p>
    <w:p w:rsidR="00B617C2" w:rsidRPr="00183831" w:rsidRDefault="00183831" w:rsidP="00183831">
      <w:pPr>
        <w:ind w:firstLine="0"/>
        <w:jc w:val="center"/>
        <w:rPr>
          <w:b/>
        </w:rPr>
      </w:pPr>
      <w:r w:rsidRPr="00183831">
        <w:t>Направленность (п</w:t>
      </w:r>
      <w:r w:rsidR="00B617C2" w:rsidRPr="00183831">
        <w:t>рофиль</w:t>
      </w:r>
      <w:r w:rsidRPr="00183831">
        <w:t>)</w:t>
      </w:r>
      <w:r w:rsidR="00B617C2" w:rsidRPr="00183831">
        <w:t xml:space="preserve"> –</w:t>
      </w:r>
      <w:r w:rsidR="00B617C2" w:rsidRPr="00183831">
        <w:rPr>
          <w:b/>
        </w:rPr>
        <w:t xml:space="preserve"> Отечественная филология</w:t>
      </w:r>
    </w:p>
    <w:p w:rsidR="00B617C2" w:rsidRPr="00183831" w:rsidRDefault="00CD10C4" w:rsidP="00183831">
      <w:pPr>
        <w:ind w:firstLine="0"/>
        <w:jc w:val="center"/>
        <w:rPr>
          <w:b/>
        </w:rPr>
      </w:pPr>
      <w:r>
        <w:t>Квалификация выпускника</w:t>
      </w:r>
      <w:r w:rsidR="00B617C2" w:rsidRPr="00183831">
        <w:t xml:space="preserve"> – </w:t>
      </w:r>
      <w:r w:rsidR="00B617C2" w:rsidRPr="00183831">
        <w:rPr>
          <w:b/>
        </w:rPr>
        <w:t>бакалавр</w:t>
      </w:r>
    </w:p>
    <w:p w:rsidR="00B617C2" w:rsidRPr="00183831" w:rsidRDefault="00B617C2" w:rsidP="00183831">
      <w:pPr>
        <w:pStyle w:val="DIV-12"/>
        <w:spacing w:line="240" w:lineRule="auto"/>
        <w:ind w:firstLine="0"/>
        <w:rPr>
          <w:b/>
        </w:rPr>
      </w:pPr>
    </w:p>
    <w:p w:rsidR="00B617C2" w:rsidRPr="00183831" w:rsidRDefault="00B617C2" w:rsidP="00183831">
      <w:pPr>
        <w:pStyle w:val="Default"/>
        <w:jc w:val="both"/>
      </w:pPr>
      <w:proofErr w:type="gramStart"/>
      <w:r w:rsidRPr="00183831">
        <w:rPr>
          <w:b/>
          <w:bCs/>
        </w:rPr>
        <w:t xml:space="preserve">Цель дисциплины </w:t>
      </w:r>
      <w:r w:rsidRPr="00183831">
        <w:t xml:space="preserve">– дать студентам первоначальное представление о теории коммуникации как филологической дисциплине, находящейся на пересечении филологии и других наук – гуманитарных и естественных – и изучающей человека в его коммуникативном отношении к другим людям, обществу, самому себе, миру; о научных основах теории коммуникации; научить студентов применять полученные знания в процессе теоретической и практической деятельности с коммуникацией и текстом. </w:t>
      </w:r>
      <w:proofErr w:type="gramEnd"/>
    </w:p>
    <w:p w:rsidR="00183831" w:rsidRDefault="00183831" w:rsidP="00183831">
      <w:pPr>
        <w:pStyle w:val="Default"/>
        <w:jc w:val="both"/>
        <w:rPr>
          <w:b/>
          <w:bCs/>
        </w:rPr>
      </w:pPr>
    </w:p>
    <w:p w:rsidR="00B617C2" w:rsidRPr="00183831" w:rsidRDefault="00B617C2" w:rsidP="00183831">
      <w:pPr>
        <w:pStyle w:val="Default"/>
        <w:jc w:val="both"/>
      </w:pPr>
      <w:r w:rsidRPr="00183831">
        <w:rPr>
          <w:b/>
          <w:bCs/>
        </w:rPr>
        <w:t>Задачи изучения дисциплины</w:t>
      </w:r>
      <w:r w:rsidRPr="00183831">
        <w:t xml:space="preserve">: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описать понятие коммуникации в ее связях с другими явлениями человеческой деятельности;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ознакомить студентов с научными основами теории коммуникации;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рассмотреть коммуникацию как объект изучения филологии и показать место теории коммуникации в системе гуманитарного (и в особенности филологического) знания;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ознакомить студентов с основными видами коммуникации;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дать первоначальное представление о методах изучения коммуникации; </w:t>
      </w:r>
    </w:p>
    <w:p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заложить основы научно-исследовательской и практической деятельности с коммуникацией и текстом. </w:t>
      </w:r>
    </w:p>
    <w:p w:rsidR="00B617C2" w:rsidRPr="00183831" w:rsidRDefault="00B617C2" w:rsidP="00183831">
      <w:pPr>
        <w:ind w:firstLine="0"/>
        <w:rPr>
          <w:b/>
        </w:rPr>
      </w:pPr>
    </w:p>
    <w:p w:rsidR="00B617C2" w:rsidRPr="00183831" w:rsidRDefault="00B617C2" w:rsidP="00183831">
      <w:pPr>
        <w:ind w:firstLine="0"/>
        <w:jc w:val="left"/>
        <w:rPr>
          <w:b/>
        </w:rPr>
      </w:pPr>
      <w:r w:rsidRPr="00183831">
        <w:rPr>
          <w:b/>
        </w:rPr>
        <w:t>В результате освоения дисциплины</w:t>
      </w:r>
      <w:r w:rsidR="0051373D">
        <w:rPr>
          <w:b/>
        </w:rPr>
        <w:t xml:space="preserve"> </w:t>
      </w:r>
      <w:r w:rsidR="00B95692">
        <w:rPr>
          <w:b/>
        </w:rPr>
        <w:t xml:space="preserve">студент </w:t>
      </w:r>
      <w:bookmarkStart w:id="0" w:name="_GoBack"/>
      <w:bookmarkEnd w:id="0"/>
      <w:r w:rsidR="0051373D">
        <w:rPr>
          <w:b/>
        </w:rPr>
        <w:t xml:space="preserve">должен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B617C2" w:rsidRPr="00183831" w:rsidTr="00B6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831" w:rsidRDefault="00B617C2" w:rsidP="00183831">
            <w:pPr>
              <w:pStyle w:val="Default"/>
              <w:jc w:val="both"/>
              <w:rPr>
                <w:b/>
                <w:bCs/>
              </w:rPr>
            </w:pPr>
            <w:r w:rsidRPr="00183831">
              <w:rPr>
                <w:u w:val="single"/>
              </w:rPr>
              <w:t>Знать:</w:t>
            </w:r>
            <w:r w:rsidRPr="00183831">
              <w:rPr>
                <w:b/>
              </w:rPr>
              <w:t xml:space="preserve"> </w:t>
            </w:r>
            <w:r w:rsidRPr="00183831">
              <w:rPr>
                <w:b/>
                <w:bCs/>
              </w:rPr>
              <w:t xml:space="preserve"> </w:t>
            </w:r>
          </w:p>
          <w:p w:rsidR="00183831" w:rsidRDefault="00B617C2" w:rsidP="00183831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 xml:space="preserve">научные основы теории коммуникации, основные виды коммуникации, основные методы исследования коммуникации; </w:t>
            </w:r>
          </w:p>
          <w:p w:rsidR="00B617C2" w:rsidRPr="00183831" w:rsidRDefault="00B617C2" w:rsidP="00183831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>различные точки зрения отечественных и зарубежных ученых по теоретическим проблемам введения в теорию коммуникации и практические методы построения грамотной коммуникации.</w:t>
            </w:r>
          </w:p>
          <w:p w:rsidR="00183831" w:rsidRDefault="00B617C2" w:rsidP="00183831">
            <w:pPr>
              <w:pStyle w:val="Default"/>
              <w:tabs>
                <w:tab w:val="left" w:pos="426"/>
              </w:tabs>
              <w:jc w:val="both"/>
              <w:rPr>
                <w:bCs/>
                <w:u w:val="single"/>
              </w:rPr>
            </w:pPr>
            <w:r w:rsidRPr="00183831">
              <w:rPr>
                <w:bCs/>
                <w:u w:val="single"/>
              </w:rPr>
              <w:t>Уметь</w:t>
            </w:r>
            <w:r w:rsidR="00183831">
              <w:rPr>
                <w:bCs/>
                <w:u w:val="single"/>
              </w:rPr>
              <w:t>:</w:t>
            </w:r>
            <w:r w:rsidRPr="00183831">
              <w:rPr>
                <w:bCs/>
                <w:u w:val="single"/>
              </w:rPr>
              <w:t xml:space="preserve"> </w:t>
            </w:r>
          </w:p>
          <w:p w:rsidR="00183831" w:rsidRDefault="00B617C2" w:rsidP="00183831">
            <w:pPr>
              <w:pStyle w:val="Defaul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>использовать принципы теории коммуникации при анализе коммуникативных мероприятий и событий (пресс-конференции, выставки, семинары, действия компании и др.) и при планировании собстве</w:t>
            </w:r>
            <w:r w:rsidR="00183831">
              <w:t>нной деятельности;</w:t>
            </w:r>
          </w:p>
          <w:p w:rsidR="00B617C2" w:rsidRPr="00183831" w:rsidRDefault="00B617C2" w:rsidP="00183831">
            <w:pPr>
              <w:pStyle w:val="Defaul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>обнаружить ведущие к непониманию ошибки, допущенные в процессе коммуникации и предложить способы их исправления.</w:t>
            </w:r>
          </w:p>
          <w:p w:rsidR="00183831" w:rsidRDefault="00B617C2" w:rsidP="00183831">
            <w:pPr>
              <w:widowControl/>
              <w:tabs>
                <w:tab w:val="left" w:pos="426"/>
              </w:tabs>
              <w:ind w:firstLine="0"/>
              <w:rPr>
                <w:bCs/>
                <w:u w:val="single"/>
              </w:rPr>
            </w:pPr>
            <w:r w:rsidRPr="00183831">
              <w:rPr>
                <w:bCs/>
                <w:u w:val="single"/>
              </w:rPr>
              <w:t>Владеть</w:t>
            </w:r>
            <w:r w:rsidR="00183831">
              <w:rPr>
                <w:bCs/>
                <w:u w:val="single"/>
              </w:rPr>
              <w:t>:</w:t>
            </w:r>
          </w:p>
          <w:p w:rsidR="00B617C2" w:rsidRPr="00183831" w:rsidRDefault="00B617C2" w:rsidP="00183831">
            <w:pPr>
              <w:pStyle w:val="afe"/>
              <w:widowControl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rPr>
                <w:b/>
                <w:bCs/>
              </w:rPr>
            </w:pPr>
            <w:r w:rsidRPr="00183831">
              <w:t>основными приемами коммуникации как неотъемлемым профессиональным качеством специалиста, готового к сотрудничеству и конструктивному решению проблем.</w:t>
            </w:r>
          </w:p>
        </w:tc>
        <w:tc>
          <w:tcPr>
            <w:tcW w:w="0" w:type="auto"/>
            <w:vAlign w:val="center"/>
            <w:hideMark/>
          </w:tcPr>
          <w:p w:rsidR="00B617C2" w:rsidRPr="00183831" w:rsidRDefault="00B617C2" w:rsidP="00183831">
            <w:pPr>
              <w:widowControl/>
              <w:ind w:firstLine="0"/>
              <w:rPr>
                <w:b/>
                <w:bCs/>
              </w:rPr>
            </w:pPr>
          </w:p>
        </w:tc>
      </w:tr>
    </w:tbl>
    <w:p w:rsidR="00B617C2" w:rsidRDefault="00183831" w:rsidP="00183831">
      <w:pPr>
        <w:ind w:firstLine="0"/>
        <w:rPr>
          <w:b/>
        </w:rPr>
      </w:pPr>
      <w:r>
        <w:rPr>
          <w:b/>
        </w:rPr>
        <w:t xml:space="preserve">Содержание </w:t>
      </w:r>
      <w:r w:rsidR="00B617C2" w:rsidRPr="00183831">
        <w:rPr>
          <w:b/>
        </w:rPr>
        <w:t>дисциплины</w:t>
      </w:r>
    </w:p>
    <w:p w:rsidR="00B617C2" w:rsidRPr="00183831" w:rsidRDefault="00183831" w:rsidP="00FD251C">
      <w:pPr>
        <w:ind w:firstLine="0"/>
        <w:rPr>
          <w:b/>
        </w:rPr>
      </w:pPr>
      <w:r>
        <w:t>Основные этапы развития теории коммуникации. Современные концепции коммуникации. Процесс коммуникации. Составляющие коммуникативного процесса. Формы и виды коммуникации. Представление о коммуникации как о процессе и структуре. Функции коммуникации. Факторы, влияющие на доступность информации. Эффективность восприятия информации. Содержание, средства и язык коммуникации. Семиотика языка. Вербальная и невербальная коммуникации. Межличностная коммуникация. Групповая и массовая коммуникация. Виды профессионально ориентированной коммуникации. Публичная коммуникация. Межкультурная коммуникация.</w:t>
      </w:r>
      <w:r w:rsidR="00FD251C" w:rsidRPr="00183831">
        <w:rPr>
          <w:b/>
        </w:rPr>
        <w:t xml:space="preserve"> </w:t>
      </w:r>
    </w:p>
    <w:sectPr w:rsidR="00B617C2" w:rsidRPr="00183831" w:rsidSect="00B617C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0F" w:rsidRDefault="0067530F" w:rsidP="006C2B12">
      <w:r>
        <w:separator/>
      </w:r>
    </w:p>
  </w:endnote>
  <w:endnote w:type="continuationSeparator" w:id="0">
    <w:p w:rsidR="0067530F" w:rsidRDefault="0067530F" w:rsidP="006C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12" w:rsidRDefault="0067530F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65pt;margin-top:800pt;width:9.35pt;height:8.1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C2B12" w:rsidRDefault="00765509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C2B12" w:rsidRPr="00D90DCF">
                  <w:rPr>
                    <w:rStyle w:val="HeaderorfooterSpacing2pt"/>
                    <w:noProof/>
                    <w:color w:val="000000"/>
                  </w:rPr>
                  <w:t>11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12" w:rsidRDefault="0067530F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3.65pt;margin-top:800pt;width:15.2pt;height:13.4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6C2B12" w:rsidRDefault="00765509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5692" w:rsidRPr="00B95692">
                  <w:rPr>
                    <w:rStyle w:val="HeaderorfooterSpacing2pt"/>
                    <w:noProof/>
                    <w:color w:val="000000"/>
                  </w:rPr>
                  <w:t>1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0F" w:rsidRDefault="0067530F" w:rsidP="006C2B12">
      <w:r>
        <w:separator/>
      </w:r>
    </w:p>
  </w:footnote>
  <w:footnote w:type="continuationSeparator" w:id="0">
    <w:p w:rsidR="0067530F" w:rsidRDefault="0067530F" w:rsidP="006C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96F"/>
    <w:multiLevelType w:val="hybridMultilevel"/>
    <w:tmpl w:val="A4364AF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3C42"/>
    <w:multiLevelType w:val="hybridMultilevel"/>
    <w:tmpl w:val="F7866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52D8C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A9F1430"/>
    <w:multiLevelType w:val="hybridMultilevel"/>
    <w:tmpl w:val="5728EF5E"/>
    <w:lvl w:ilvl="0" w:tplc="68064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425F782E"/>
    <w:multiLevelType w:val="hybridMultilevel"/>
    <w:tmpl w:val="74A67B5E"/>
    <w:lvl w:ilvl="0" w:tplc="A9FA74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6381FAE"/>
    <w:multiLevelType w:val="hybridMultilevel"/>
    <w:tmpl w:val="13DE7FA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8417F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D3939F5"/>
    <w:multiLevelType w:val="hybridMultilevel"/>
    <w:tmpl w:val="A1A00D08"/>
    <w:lvl w:ilvl="0" w:tplc="A9FA74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5677"/>
    <w:multiLevelType w:val="hybridMultilevel"/>
    <w:tmpl w:val="E362B032"/>
    <w:lvl w:ilvl="0" w:tplc="15E0AD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12ED"/>
    <w:multiLevelType w:val="hybridMultilevel"/>
    <w:tmpl w:val="DA0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0606"/>
    <w:multiLevelType w:val="hybridMultilevel"/>
    <w:tmpl w:val="E908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572E1"/>
    <w:multiLevelType w:val="hybridMultilevel"/>
    <w:tmpl w:val="1EC60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BA4F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C33371"/>
    <w:multiLevelType w:val="hybridMultilevel"/>
    <w:tmpl w:val="45C4F64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95E9F"/>
    <w:multiLevelType w:val="hybridMultilevel"/>
    <w:tmpl w:val="6FD00F8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7C2"/>
    <w:rsid w:val="00007817"/>
    <w:rsid w:val="0001447C"/>
    <w:rsid w:val="000C44F8"/>
    <w:rsid w:val="00183831"/>
    <w:rsid w:val="002319E2"/>
    <w:rsid w:val="002A509C"/>
    <w:rsid w:val="002C0ABB"/>
    <w:rsid w:val="003B0AAD"/>
    <w:rsid w:val="003F6D14"/>
    <w:rsid w:val="00471B5E"/>
    <w:rsid w:val="0051373D"/>
    <w:rsid w:val="0056684F"/>
    <w:rsid w:val="0067530F"/>
    <w:rsid w:val="006C2B12"/>
    <w:rsid w:val="00765509"/>
    <w:rsid w:val="00861D98"/>
    <w:rsid w:val="00863009"/>
    <w:rsid w:val="008860D8"/>
    <w:rsid w:val="009253A8"/>
    <w:rsid w:val="00AF0E96"/>
    <w:rsid w:val="00B617C2"/>
    <w:rsid w:val="00B71169"/>
    <w:rsid w:val="00B73AC4"/>
    <w:rsid w:val="00B95692"/>
    <w:rsid w:val="00CA0629"/>
    <w:rsid w:val="00CD10C4"/>
    <w:rsid w:val="00CE3988"/>
    <w:rsid w:val="00F976E6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7C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617C2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61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B617C2"/>
    <w:rPr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0"/>
    <w:link w:val="a4"/>
    <w:rsid w:val="00B617C2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B617C2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uiPriority w:val="99"/>
    <w:rsid w:val="00B617C2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0"/>
    <w:link w:val="a8"/>
    <w:rsid w:val="00B617C2"/>
    <w:pPr>
      <w:spacing w:after="120"/>
    </w:pPr>
  </w:style>
  <w:style w:type="character" w:customStyle="1" w:styleId="a8">
    <w:name w:val="Основной текст Знак"/>
    <w:basedOn w:val="a1"/>
    <w:link w:val="a7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B617C2"/>
    <w:pPr>
      <w:spacing w:line="312" w:lineRule="auto"/>
      <w:ind w:firstLine="567"/>
    </w:pPr>
  </w:style>
  <w:style w:type="paragraph" w:customStyle="1" w:styleId="0-DIV-12">
    <w:name w:val="0-DIV-12"/>
    <w:basedOn w:val="a0"/>
    <w:rsid w:val="00B617C2"/>
    <w:pPr>
      <w:spacing w:line="312" w:lineRule="auto"/>
      <w:ind w:firstLine="0"/>
    </w:pPr>
  </w:style>
  <w:style w:type="paragraph" w:customStyle="1" w:styleId="DIV-10">
    <w:name w:val="DIV-10"/>
    <w:basedOn w:val="DIV-12"/>
    <w:rsid w:val="00B617C2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B617C2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B6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B617C2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B617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B617C2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B617C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B617C2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B617C2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B617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B617C2"/>
  </w:style>
  <w:style w:type="paragraph" w:styleId="af3">
    <w:name w:val="header"/>
    <w:basedOn w:val="a0"/>
    <w:link w:val="af4"/>
    <w:rsid w:val="00B617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B617C2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B617C2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B617C2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B617C2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B617C2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B617C2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B617C2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B617C2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B617C2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B617C2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B617C2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B617C2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617C2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B617C2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B617C2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B617C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B617C2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B617C2"/>
  </w:style>
  <w:style w:type="character" w:customStyle="1" w:styleId="af9">
    <w:name w:val="назначение"/>
    <w:basedOn w:val="a1"/>
    <w:rsid w:val="00B617C2"/>
  </w:style>
  <w:style w:type="paragraph" w:customStyle="1" w:styleId="Style31">
    <w:name w:val="Style31"/>
    <w:basedOn w:val="a0"/>
    <w:uiPriority w:val="99"/>
    <w:rsid w:val="00B617C2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B617C2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B617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B617C2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B617C2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B617C2"/>
    <w:rPr>
      <w:b/>
      <w:bCs/>
    </w:rPr>
  </w:style>
  <w:style w:type="paragraph" w:customStyle="1" w:styleId="Normal1">
    <w:name w:val="Normal1"/>
    <w:rsid w:val="00B6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B617C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B61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61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B617C2"/>
    <w:pPr>
      <w:ind w:left="720"/>
      <w:contextualSpacing/>
    </w:pPr>
  </w:style>
  <w:style w:type="character" w:customStyle="1" w:styleId="p">
    <w:name w:val="p"/>
    <w:basedOn w:val="a1"/>
    <w:rsid w:val="00B617C2"/>
  </w:style>
  <w:style w:type="paragraph" w:customStyle="1" w:styleId="book">
    <w:name w:val="book"/>
    <w:basedOn w:val="a0"/>
    <w:rsid w:val="00B617C2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EA44-1FFE-49BE-8F1E-B7AD1BFD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2018-03-25T10:07:00Z</dcterms:created>
  <dcterms:modified xsi:type="dcterms:W3CDTF">2018-07-08T14:39:00Z</dcterms:modified>
</cp:coreProperties>
</file>