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B3" w:rsidRPr="00914762" w:rsidRDefault="00A95DB3" w:rsidP="00914762">
      <w:pPr>
        <w:jc w:val="center"/>
        <w:rPr>
          <w:b/>
        </w:rPr>
      </w:pPr>
      <w:r w:rsidRPr="00914762">
        <w:rPr>
          <w:b/>
        </w:rPr>
        <w:t>Аннотация к рабочей программе дисциплины</w:t>
      </w:r>
    </w:p>
    <w:p w:rsidR="00A95DB3" w:rsidRPr="00914762" w:rsidRDefault="00A95DB3" w:rsidP="00914762">
      <w:pPr>
        <w:jc w:val="center"/>
        <w:rPr>
          <w:b/>
          <w:bCs/>
        </w:rPr>
      </w:pPr>
      <w:r w:rsidRPr="00914762">
        <w:rPr>
          <w:b/>
          <w:bCs/>
        </w:rPr>
        <w:t>МЕТОДИКА ПРЕПОДАВАНИЯ РУССКОГО ЯЗЫКА И ЛИТЕРАТУРЫ</w:t>
      </w:r>
    </w:p>
    <w:p w:rsidR="00A95DB3" w:rsidRPr="00914762" w:rsidRDefault="00A95DB3" w:rsidP="00914762">
      <w:pPr>
        <w:jc w:val="center"/>
        <w:rPr>
          <w:b/>
        </w:rPr>
      </w:pPr>
      <w:r w:rsidRPr="00914762">
        <w:rPr>
          <w:bCs/>
        </w:rPr>
        <w:t xml:space="preserve">Направление подготовки </w:t>
      </w:r>
      <w:r w:rsidRPr="00914762">
        <w:rPr>
          <w:b/>
        </w:rPr>
        <w:t>45.03.01 –  Филология</w:t>
      </w:r>
    </w:p>
    <w:p w:rsidR="00A95DB3" w:rsidRPr="00914762" w:rsidRDefault="00A95DB3" w:rsidP="00914762">
      <w:pPr>
        <w:jc w:val="center"/>
        <w:rPr>
          <w:b/>
        </w:rPr>
      </w:pPr>
      <w:r w:rsidRPr="00914762">
        <w:t xml:space="preserve">Направленность (профиль) – </w:t>
      </w:r>
      <w:r w:rsidRPr="00914762">
        <w:rPr>
          <w:b/>
        </w:rPr>
        <w:t>Отечественная филология</w:t>
      </w:r>
    </w:p>
    <w:p w:rsidR="00A95DB3" w:rsidRPr="00914762" w:rsidRDefault="00A95DB3" w:rsidP="00914762">
      <w:pPr>
        <w:jc w:val="center"/>
        <w:rPr>
          <w:b/>
        </w:rPr>
      </w:pPr>
      <w:r w:rsidRPr="00914762">
        <w:t xml:space="preserve">Квалификация выпускника – </w:t>
      </w:r>
      <w:r w:rsidRPr="00914762">
        <w:rPr>
          <w:b/>
        </w:rPr>
        <w:t>бакалавр</w:t>
      </w:r>
    </w:p>
    <w:p w:rsidR="00A95DB3" w:rsidRPr="00914762" w:rsidRDefault="00A95DB3" w:rsidP="00914762">
      <w:pPr>
        <w:jc w:val="center"/>
      </w:pPr>
    </w:p>
    <w:p w:rsidR="00A95DB3" w:rsidRPr="00914762" w:rsidRDefault="00A95DB3" w:rsidP="00164C4B">
      <w:pPr>
        <w:jc w:val="both"/>
      </w:pPr>
      <w:r w:rsidRPr="00914762">
        <w:rPr>
          <w:b/>
        </w:rPr>
        <w:t>Цель дисциплины</w:t>
      </w:r>
      <w:r>
        <w:t xml:space="preserve"> – </w:t>
      </w:r>
      <w:r w:rsidRPr="00914762">
        <w:t>обеспечить необходимую теоретическую и методическую подготовку в области преподавания русского языка и литературы</w:t>
      </w:r>
      <w:r>
        <w:t xml:space="preserve">; </w:t>
      </w:r>
      <w:r w:rsidRPr="00914762">
        <w:t>подготовить студентов к успешному прохождению активной педагогической практик</w:t>
      </w:r>
      <w:r>
        <w:t>и.</w:t>
      </w:r>
    </w:p>
    <w:p w:rsidR="00A95DB3" w:rsidRPr="00914762" w:rsidRDefault="00A95DB3" w:rsidP="00914762">
      <w:pPr>
        <w:jc w:val="both"/>
        <w:rPr>
          <w:b/>
        </w:rPr>
      </w:pPr>
    </w:p>
    <w:p w:rsidR="00A95DB3" w:rsidRPr="00914762" w:rsidRDefault="00A95DB3" w:rsidP="00914762">
      <w:pPr>
        <w:jc w:val="both"/>
        <w:rPr>
          <w:bCs/>
        </w:rPr>
      </w:pPr>
      <w:r w:rsidRPr="00914762">
        <w:rPr>
          <w:b/>
        </w:rPr>
        <w:t>Основные задачи дисциплины</w:t>
      </w:r>
      <w:r w:rsidRPr="00914762">
        <w:rPr>
          <w:b/>
          <w:bCs/>
        </w:rPr>
        <w:t>.</w:t>
      </w:r>
    </w:p>
    <w:p w:rsidR="00A95DB3" w:rsidRPr="00914762" w:rsidRDefault="00A95DB3" w:rsidP="00914762">
      <w:pPr>
        <w:pStyle w:val="ListParagraph"/>
        <w:numPr>
          <w:ilvl w:val="0"/>
          <w:numId w:val="14"/>
        </w:numPr>
        <w:ind w:left="0" w:firstLine="0"/>
        <w:jc w:val="both"/>
        <w:rPr>
          <w:color w:val="000000"/>
          <w:shd w:val="clear" w:color="auto" w:fill="FFFFFF"/>
        </w:rPr>
      </w:pPr>
      <w:r w:rsidRPr="00914762">
        <w:rPr>
          <w:color w:val="000000"/>
          <w:shd w:val="clear" w:color="auto" w:fill="FFFFFF"/>
        </w:rPr>
        <w:t>освоение теоретических  основ методики преподавания  русского языка и литературы;</w:t>
      </w:r>
    </w:p>
    <w:p w:rsidR="00A95DB3" w:rsidRPr="00914762" w:rsidRDefault="00A95DB3" w:rsidP="00914762">
      <w:pPr>
        <w:pStyle w:val="ListParagraph"/>
        <w:numPr>
          <w:ilvl w:val="0"/>
          <w:numId w:val="14"/>
        </w:numPr>
        <w:ind w:left="0" w:firstLine="0"/>
        <w:jc w:val="both"/>
        <w:rPr>
          <w:color w:val="000000"/>
          <w:shd w:val="clear" w:color="auto" w:fill="FFFFFF"/>
        </w:rPr>
      </w:pPr>
      <w:r w:rsidRPr="00914762">
        <w:rPr>
          <w:color w:val="000000"/>
          <w:shd w:val="clear" w:color="auto" w:fill="FFFFFF"/>
        </w:rPr>
        <w:t>развитие  навыков самостоятельной работы с научно-методической литературой;</w:t>
      </w:r>
    </w:p>
    <w:p w:rsidR="00A95DB3" w:rsidRPr="00914762" w:rsidRDefault="00A95DB3" w:rsidP="00914762">
      <w:pPr>
        <w:pStyle w:val="ListParagraph"/>
        <w:numPr>
          <w:ilvl w:val="0"/>
          <w:numId w:val="14"/>
        </w:numPr>
        <w:ind w:left="0" w:firstLine="0"/>
        <w:jc w:val="both"/>
        <w:rPr>
          <w:color w:val="000000"/>
          <w:shd w:val="clear" w:color="auto" w:fill="FFFFFF"/>
        </w:rPr>
      </w:pPr>
      <w:r w:rsidRPr="00914762">
        <w:rPr>
          <w:color w:val="000000"/>
          <w:shd w:val="clear" w:color="auto" w:fill="FFFFFF"/>
        </w:rPr>
        <w:t xml:space="preserve">формирование профессионально–методических умений </w:t>
      </w:r>
      <w:r>
        <w:rPr>
          <w:color w:val="000000"/>
          <w:shd w:val="clear" w:color="auto" w:fill="FFFFFF"/>
        </w:rPr>
        <w:t>будущих учителей русского языка и литературы.</w:t>
      </w:r>
    </w:p>
    <w:p w:rsidR="00A95DB3" w:rsidRPr="00914762" w:rsidRDefault="00A95DB3" w:rsidP="00914762">
      <w:pPr>
        <w:jc w:val="both"/>
        <w:rPr>
          <w:bCs/>
        </w:rPr>
      </w:pPr>
    </w:p>
    <w:p w:rsidR="00A95DB3" w:rsidRPr="00914762" w:rsidRDefault="00A95DB3" w:rsidP="00914762">
      <w:pPr>
        <w:pStyle w:val="BodyText2"/>
        <w:spacing w:after="0" w:line="240" w:lineRule="auto"/>
        <w:jc w:val="both"/>
        <w:rPr>
          <w:b/>
        </w:rPr>
      </w:pPr>
      <w:r w:rsidRPr="00914762">
        <w:rPr>
          <w:b/>
        </w:rPr>
        <w:t>В результате освоения дисциплин</w:t>
      </w:r>
      <w:r>
        <w:rPr>
          <w:b/>
        </w:rPr>
        <w:t>ы студент</w:t>
      </w:r>
      <w:bookmarkStart w:id="0" w:name="_GoBack"/>
      <w:bookmarkEnd w:id="0"/>
      <w:r w:rsidRPr="00914762">
        <w:rPr>
          <w:b/>
        </w:rPr>
        <w:t xml:space="preserve"> должен:</w:t>
      </w:r>
    </w:p>
    <w:p w:rsidR="00A95DB3" w:rsidRPr="00914762" w:rsidRDefault="00A95DB3" w:rsidP="0091476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914762">
        <w:rPr>
          <w:u w:val="single"/>
        </w:rPr>
        <w:t xml:space="preserve">Знать: </w:t>
      </w:r>
    </w:p>
    <w:p w:rsidR="00A95DB3" w:rsidRPr="00914762" w:rsidRDefault="00A95DB3" w:rsidP="00914762">
      <w:pPr>
        <w:pStyle w:val="ListParagraph"/>
        <w:numPr>
          <w:ilvl w:val="0"/>
          <w:numId w:val="8"/>
        </w:numPr>
        <w:ind w:left="0" w:firstLine="0"/>
      </w:pPr>
      <w:r w:rsidRPr="00914762">
        <w:t>содержание основных понятий, используемых в курсе методики.</w:t>
      </w:r>
    </w:p>
    <w:p w:rsidR="00A95DB3" w:rsidRPr="00914762" w:rsidRDefault="00A95DB3" w:rsidP="00914762">
      <w:pPr>
        <w:pStyle w:val="ListParagraph"/>
        <w:numPr>
          <w:ilvl w:val="0"/>
          <w:numId w:val="8"/>
        </w:numPr>
        <w:ind w:left="0" w:firstLine="0"/>
      </w:pPr>
      <w:r w:rsidRPr="00914762">
        <w:t>психологию читательской деятельности школьников;</w:t>
      </w:r>
    </w:p>
    <w:p w:rsidR="00A95DB3" w:rsidRPr="00914762" w:rsidRDefault="00A95DB3" w:rsidP="00914762">
      <w:pPr>
        <w:pStyle w:val="ListParagraph"/>
        <w:numPr>
          <w:ilvl w:val="0"/>
          <w:numId w:val="8"/>
        </w:numPr>
        <w:ind w:left="0" w:firstLine="0"/>
      </w:pPr>
      <w:r w:rsidRPr="00914762">
        <w:t>критерии литературного развития школьников;</w:t>
      </w:r>
    </w:p>
    <w:p w:rsidR="00A95DB3" w:rsidRPr="00914762" w:rsidRDefault="00A95DB3" w:rsidP="00914762">
      <w:pPr>
        <w:pStyle w:val="ListParagraph"/>
        <w:numPr>
          <w:ilvl w:val="0"/>
          <w:numId w:val="8"/>
        </w:numPr>
        <w:ind w:left="0" w:firstLine="0"/>
      </w:pPr>
      <w:r w:rsidRPr="00914762">
        <w:t>основные этапы изучения литературного произведения в школе</w:t>
      </w:r>
      <w:r>
        <w:t>.</w:t>
      </w:r>
    </w:p>
    <w:p w:rsidR="00A95DB3" w:rsidRPr="00914762" w:rsidRDefault="00A95DB3" w:rsidP="0091476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914762">
        <w:rPr>
          <w:u w:val="single"/>
        </w:rPr>
        <w:t>Уметь:</w:t>
      </w:r>
    </w:p>
    <w:p w:rsidR="00A95DB3" w:rsidRPr="00914762" w:rsidRDefault="00A95DB3" w:rsidP="00914762">
      <w:pPr>
        <w:pStyle w:val="BodyTextIndent"/>
        <w:numPr>
          <w:ilvl w:val="0"/>
          <w:numId w:val="9"/>
        </w:numPr>
        <w:spacing w:after="0"/>
        <w:ind w:left="0" w:firstLine="0"/>
      </w:pPr>
      <w:r w:rsidRPr="00914762">
        <w:t>определять конкретную методическую цель урока и его основное содержание;</w:t>
      </w:r>
    </w:p>
    <w:p w:rsidR="00A95DB3" w:rsidRPr="00914762" w:rsidRDefault="00A95DB3" w:rsidP="00914762">
      <w:pPr>
        <w:pStyle w:val="BodyTextIndent"/>
        <w:numPr>
          <w:ilvl w:val="0"/>
          <w:numId w:val="9"/>
        </w:numPr>
        <w:spacing w:after="0"/>
        <w:ind w:left="0" w:firstLine="0"/>
      </w:pPr>
      <w:r w:rsidRPr="00914762">
        <w:t>выбирать оптимальную структуру урока для конкретной цели и содержания;</w:t>
      </w:r>
    </w:p>
    <w:p w:rsidR="00A95DB3" w:rsidRPr="00914762" w:rsidRDefault="00A95DB3" w:rsidP="00914762">
      <w:pPr>
        <w:pStyle w:val="BodyTextIndent"/>
        <w:numPr>
          <w:ilvl w:val="0"/>
          <w:numId w:val="9"/>
        </w:numPr>
        <w:spacing w:after="0"/>
        <w:ind w:left="0" w:firstLine="0"/>
      </w:pPr>
      <w:r w:rsidRPr="00914762">
        <w:t>уметь правильно организовать общее взаимодействие учащихся на уроке;</w:t>
      </w:r>
    </w:p>
    <w:p w:rsidR="00A95DB3" w:rsidRPr="00914762" w:rsidRDefault="00A95DB3" w:rsidP="00914762">
      <w:pPr>
        <w:pStyle w:val="BodyTextIndent"/>
        <w:numPr>
          <w:ilvl w:val="0"/>
          <w:numId w:val="9"/>
        </w:numPr>
        <w:spacing w:after="0"/>
        <w:ind w:left="0" w:firstLine="0"/>
      </w:pPr>
      <w:r w:rsidRPr="00914762">
        <w:t xml:space="preserve">планировать и </w:t>
      </w:r>
      <w:r>
        <w:t>писать планы и конспекты уроков.</w:t>
      </w:r>
    </w:p>
    <w:p w:rsidR="00A95DB3" w:rsidRPr="00914762" w:rsidRDefault="00A95DB3" w:rsidP="00914762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914762">
        <w:t>Владеть:</w:t>
      </w:r>
    </w:p>
    <w:p w:rsidR="00A95DB3" w:rsidRPr="00914762" w:rsidRDefault="00A95DB3" w:rsidP="00914762">
      <w:pPr>
        <w:pStyle w:val="BodyTextIndent"/>
        <w:numPr>
          <w:ilvl w:val="0"/>
          <w:numId w:val="11"/>
        </w:numPr>
        <w:spacing w:after="0"/>
        <w:ind w:left="0" w:firstLine="0"/>
      </w:pPr>
      <w:r w:rsidRPr="00914762">
        <w:t>различными способами и путями школьного анализа;</w:t>
      </w:r>
    </w:p>
    <w:p w:rsidR="00A95DB3" w:rsidRPr="00914762" w:rsidRDefault="00A95DB3" w:rsidP="00914762">
      <w:pPr>
        <w:pStyle w:val="BodyTextIndent"/>
        <w:numPr>
          <w:ilvl w:val="0"/>
          <w:numId w:val="11"/>
        </w:numPr>
        <w:spacing w:after="0"/>
        <w:ind w:left="0" w:firstLine="0"/>
      </w:pPr>
      <w:r w:rsidRPr="00914762">
        <w:t>способами диагностирования читательского и литературного развития школьников;</w:t>
      </w:r>
    </w:p>
    <w:p w:rsidR="00A95DB3" w:rsidRPr="00914762" w:rsidRDefault="00A95DB3" w:rsidP="00914762">
      <w:pPr>
        <w:pStyle w:val="BodyTextIndent"/>
        <w:numPr>
          <w:ilvl w:val="0"/>
          <w:numId w:val="11"/>
        </w:numPr>
        <w:spacing w:after="0"/>
        <w:ind w:left="0" w:firstLine="0"/>
      </w:pPr>
      <w:r w:rsidRPr="00914762">
        <w:t>методами и приемами проведения уроков различных видов и форм.</w:t>
      </w:r>
    </w:p>
    <w:p w:rsidR="00A95DB3" w:rsidRPr="00914762" w:rsidRDefault="00A95DB3" w:rsidP="00914762">
      <w:pPr>
        <w:pStyle w:val="BodyText2"/>
        <w:spacing w:after="0" w:line="240" w:lineRule="auto"/>
        <w:jc w:val="both"/>
      </w:pPr>
    </w:p>
    <w:p w:rsidR="00A95DB3" w:rsidRPr="00914762" w:rsidRDefault="00A95DB3" w:rsidP="00914762">
      <w:pPr>
        <w:jc w:val="both"/>
        <w:rPr>
          <w:b/>
          <w:color w:val="000000"/>
        </w:rPr>
      </w:pPr>
      <w:r w:rsidRPr="00914762">
        <w:rPr>
          <w:b/>
          <w:color w:val="000000"/>
        </w:rPr>
        <w:t>Содержание дисциплины:</w:t>
      </w:r>
    </w:p>
    <w:p w:rsidR="00A95DB3" w:rsidRPr="00914762" w:rsidRDefault="00A95DB3" w:rsidP="00914762">
      <w:pPr>
        <w:pStyle w:val="ListParagraph"/>
        <w:ind w:left="0"/>
        <w:jc w:val="both"/>
      </w:pPr>
      <w:r>
        <w:t>Мето</w:t>
      </w:r>
      <w:r w:rsidRPr="00914762">
        <w:t>дика преподавания русского языка. Средства обучения: учебник, учебные комплекты, зрительная и слуховая наглядность при обучении русскому языку. Организация и обеспечение  процесса обучения русскому языку. Современный урок как основная форма обучения. Типы уроков русского языка. Упражнения, их виды и система. Методика изучения фонетики, орфоэпии и интонации. Методика изучения лексики и фразеологии. Методика изучения состава слова и словообразования. Методика освоения орфографии. Методика изучения грамматики: морфологии,  синтаксиса. Методика освоения пунктуации.</w:t>
      </w:r>
    </w:p>
    <w:p w:rsidR="00A95DB3" w:rsidRPr="00914762" w:rsidRDefault="00A95DB3" w:rsidP="00914762">
      <w:pPr>
        <w:pStyle w:val="ListParagraph"/>
        <w:ind w:left="0"/>
        <w:jc w:val="both"/>
      </w:pPr>
      <w:r w:rsidRPr="00914762">
        <w:t>Методика обучения написанию изложения и сочинения. Внеклассная работа по русскому языку.</w:t>
      </w:r>
    </w:p>
    <w:p w:rsidR="00A95DB3" w:rsidRPr="00914762" w:rsidRDefault="00A95DB3" w:rsidP="00164C4B">
      <w:pPr>
        <w:pStyle w:val="ListParagraph"/>
        <w:ind w:left="0"/>
        <w:jc w:val="both"/>
      </w:pPr>
      <w:r w:rsidRPr="00914762">
        <w:t xml:space="preserve">Методика преподавания литературы. </w:t>
      </w:r>
      <w:r w:rsidRPr="00914762">
        <w:rPr>
          <w:iCs/>
        </w:rPr>
        <w:t>Литература в школе как учебный предмет.</w:t>
      </w:r>
      <w:r w:rsidRPr="00914762">
        <w:t>Из истории методики преподавания литературы.Литературное и читательское развитие школьников. Методы изучения литературы в школе.Изучение произведений в родовой специфике.Изучение вопросов теории и истории литературы в школе.Урок литературы в современной школе.Проблема развития речи учащихся на уроках литературы.Внеклассная работа по литературе.</w:t>
      </w:r>
    </w:p>
    <w:sectPr w:rsidR="00A95DB3" w:rsidRPr="0091476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D21BA"/>
    <w:multiLevelType w:val="hybridMultilevel"/>
    <w:tmpl w:val="435442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242C6"/>
    <w:multiLevelType w:val="hybridMultilevel"/>
    <w:tmpl w:val="BC00F03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1204"/>
    <w:multiLevelType w:val="hybridMultilevel"/>
    <w:tmpl w:val="ADAE58F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E06AB"/>
    <w:multiLevelType w:val="hybridMultilevel"/>
    <w:tmpl w:val="AF30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4415124E"/>
    <w:multiLevelType w:val="hybridMultilevel"/>
    <w:tmpl w:val="F47AB2B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A4BCC"/>
    <w:multiLevelType w:val="hybridMultilevel"/>
    <w:tmpl w:val="D794F91E"/>
    <w:lvl w:ilvl="0" w:tplc="DE12E3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D5C"/>
    <w:multiLevelType w:val="hybridMultilevel"/>
    <w:tmpl w:val="4C3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E3390F"/>
    <w:multiLevelType w:val="hybridMultilevel"/>
    <w:tmpl w:val="7DF0F3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C7253"/>
    <w:multiLevelType w:val="hybridMultilevel"/>
    <w:tmpl w:val="37809F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4B"/>
    <w:rsid w:val="00027D6C"/>
    <w:rsid w:val="000E344B"/>
    <w:rsid w:val="00164C4B"/>
    <w:rsid w:val="004602B5"/>
    <w:rsid w:val="00595B52"/>
    <w:rsid w:val="006224AD"/>
    <w:rsid w:val="00635D5A"/>
    <w:rsid w:val="00914762"/>
    <w:rsid w:val="00A95DB3"/>
    <w:rsid w:val="00AD09F2"/>
    <w:rsid w:val="00B933B3"/>
    <w:rsid w:val="00E165AD"/>
    <w:rsid w:val="00E16BEA"/>
    <w:rsid w:val="00EE26BC"/>
    <w:rsid w:val="00F51330"/>
    <w:rsid w:val="00F84F88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933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933"/>
    <w:rPr>
      <w:rFonts w:ascii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E79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933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FE7933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uiPriority w:val="99"/>
    <w:rsid w:val="00FE79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IV-12">
    <w:name w:val="DIV-12"/>
    <w:basedOn w:val="Normal"/>
    <w:uiPriority w:val="99"/>
    <w:rsid w:val="00FE7933"/>
    <w:pPr>
      <w:widowControl w:val="0"/>
      <w:spacing w:line="312" w:lineRule="auto"/>
      <w:ind w:firstLine="567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rsid w:val="00AD09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09F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D0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381</Words>
  <Characters>2178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15</cp:revision>
  <dcterms:created xsi:type="dcterms:W3CDTF">2018-04-22T13:09:00Z</dcterms:created>
  <dcterms:modified xsi:type="dcterms:W3CDTF">2018-07-10T11:24:00Z</dcterms:modified>
</cp:coreProperties>
</file>