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FA" w:rsidRPr="008164FA" w:rsidRDefault="008164FA" w:rsidP="008164FA">
      <w:pPr>
        <w:spacing w:line="276" w:lineRule="auto"/>
        <w:jc w:val="center"/>
        <w:rPr>
          <w:szCs w:val="28"/>
        </w:rPr>
      </w:pPr>
      <w:r w:rsidRPr="008164FA">
        <w:rPr>
          <w:szCs w:val="28"/>
        </w:rPr>
        <w:t>Аннотация рабочей программы дисциплины</w:t>
      </w:r>
    </w:p>
    <w:p w:rsidR="008164FA" w:rsidRPr="008164FA" w:rsidRDefault="008164FA" w:rsidP="008164FA">
      <w:pPr>
        <w:spacing w:line="276" w:lineRule="auto"/>
        <w:jc w:val="center"/>
        <w:rPr>
          <w:b/>
          <w:bCs/>
          <w:szCs w:val="28"/>
        </w:rPr>
      </w:pPr>
      <w:r w:rsidRPr="008164FA">
        <w:rPr>
          <w:b/>
        </w:rPr>
        <w:t>ЛОГИКА И ТЕОРИЯ АРГУМЕНТАЦИИ</w:t>
      </w:r>
    </w:p>
    <w:p w:rsidR="008164FA" w:rsidRPr="008164FA" w:rsidRDefault="008164FA" w:rsidP="008164FA">
      <w:pPr>
        <w:spacing w:line="276" w:lineRule="auto"/>
        <w:jc w:val="center"/>
        <w:rPr>
          <w:szCs w:val="28"/>
        </w:rPr>
      </w:pPr>
      <w:r w:rsidRPr="008164FA">
        <w:rPr>
          <w:bCs/>
          <w:szCs w:val="28"/>
        </w:rPr>
        <w:t xml:space="preserve">Направление подготовки - </w:t>
      </w:r>
      <w:r w:rsidRPr="008164FA">
        <w:rPr>
          <w:b/>
          <w:bCs/>
          <w:szCs w:val="28"/>
        </w:rPr>
        <w:t>38.03.04 – Государственное и муниципальное управление</w:t>
      </w:r>
      <w:r w:rsidRPr="008164FA">
        <w:rPr>
          <w:bCs/>
          <w:szCs w:val="28"/>
        </w:rPr>
        <w:t xml:space="preserve"> </w:t>
      </w:r>
      <w:r w:rsidRPr="008164FA">
        <w:rPr>
          <w:szCs w:val="28"/>
        </w:rPr>
        <w:t xml:space="preserve">Направленность (профиль) - </w:t>
      </w:r>
      <w:r w:rsidRPr="008164FA">
        <w:rPr>
          <w:b/>
          <w:szCs w:val="28"/>
        </w:rPr>
        <w:t>Государственное и муниципальное управление</w:t>
      </w:r>
      <w:r w:rsidRPr="008164FA">
        <w:rPr>
          <w:szCs w:val="28"/>
        </w:rPr>
        <w:t xml:space="preserve"> </w:t>
      </w:r>
    </w:p>
    <w:p w:rsidR="008164FA" w:rsidRPr="008164FA" w:rsidRDefault="008164FA" w:rsidP="008164FA">
      <w:pPr>
        <w:spacing w:line="240" w:lineRule="exact"/>
        <w:jc w:val="center"/>
        <w:rPr>
          <w:szCs w:val="28"/>
        </w:rPr>
      </w:pPr>
      <w:r w:rsidRPr="008164FA">
        <w:rPr>
          <w:szCs w:val="28"/>
        </w:rPr>
        <w:t>Квалификация выпускника – бакалавр</w:t>
      </w:r>
    </w:p>
    <w:p w:rsidR="008164FA" w:rsidRPr="008164FA" w:rsidRDefault="008164FA" w:rsidP="008164FA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045161" w:rsidRDefault="008164FA" w:rsidP="008164FA">
      <w:pPr>
        <w:spacing w:line="240" w:lineRule="exact"/>
        <w:ind w:firstLine="709"/>
        <w:jc w:val="both"/>
      </w:pPr>
      <w:r w:rsidRPr="008164FA">
        <w:rPr>
          <w:b/>
        </w:rPr>
        <w:t xml:space="preserve">Целью </w:t>
      </w:r>
      <w:r w:rsidRPr="008164FA">
        <w:t>освоения дисциплины «</w:t>
      </w:r>
      <w:r w:rsidRPr="008164FA">
        <w:t>Логика и теория аргументации</w:t>
      </w:r>
      <w:r w:rsidRPr="008164FA">
        <w:t xml:space="preserve">» </w:t>
      </w:r>
      <w:r w:rsidR="00045161">
        <w:t xml:space="preserve">является </w:t>
      </w:r>
      <w:r w:rsidR="00045161" w:rsidRPr="00045161">
        <w:t xml:space="preserve">сформированная устойчивая  способность к обобщению, анализу, широкому и глубокому восприятию информации, постановки </w:t>
      </w:r>
      <w:proofErr w:type="spellStart"/>
      <w:r w:rsidR="00045161" w:rsidRPr="00045161">
        <w:t>деятельностной</w:t>
      </w:r>
      <w:proofErr w:type="spellEnd"/>
      <w:r w:rsidR="00045161" w:rsidRPr="00045161">
        <w:t xml:space="preserve"> цели и способов ее достижения, а также способность находить организационно-управленческие решения в нестандартных ситуациях и брать на себя ответственность за решение их.</w:t>
      </w:r>
    </w:p>
    <w:p w:rsidR="008164FA" w:rsidRPr="008164FA" w:rsidRDefault="008164FA" w:rsidP="008164FA">
      <w:pPr>
        <w:spacing w:line="240" w:lineRule="exact"/>
        <w:ind w:firstLine="709"/>
        <w:jc w:val="both"/>
        <w:rPr>
          <w:bCs/>
        </w:rPr>
      </w:pPr>
      <w:r w:rsidRPr="008164FA">
        <w:rPr>
          <w:b/>
        </w:rPr>
        <w:t>Задачи</w:t>
      </w:r>
      <w:r w:rsidRPr="008164FA">
        <w:t xml:space="preserve"> дисциплины «</w:t>
      </w:r>
      <w:r w:rsidRPr="008164FA">
        <w:t>Логика и теория аргументации</w:t>
      </w:r>
      <w:r w:rsidRPr="008164FA">
        <w:rPr>
          <w:bCs/>
        </w:rPr>
        <w:t>»:</w:t>
      </w:r>
    </w:p>
    <w:p w:rsidR="00F67151" w:rsidRPr="00F67151" w:rsidRDefault="00F67151" w:rsidP="00F67151">
      <w:pPr>
        <w:spacing w:line="240" w:lineRule="exact"/>
        <w:ind w:firstLine="567"/>
        <w:jc w:val="both"/>
        <w:rPr>
          <w:bCs/>
        </w:rPr>
      </w:pPr>
      <w:r>
        <w:rPr>
          <w:bCs/>
        </w:rPr>
        <w:t xml:space="preserve">- </w:t>
      </w:r>
      <w:r w:rsidRPr="00F67151">
        <w:rPr>
          <w:bCs/>
        </w:rPr>
        <w:t>усв</w:t>
      </w:r>
      <w:r w:rsidR="00E51AED">
        <w:rPr>
          <w:bCs/>
        </w:rPr>
        <w:t>оение сведений о предмете логика</w:t>
      </w:r>
      <w:bookmarkStart w:id="0" w:name="_GoBack"/>
      <w:bookmarkEnd w:id="0"/>
      <w:r w:rsidRPr="00F67151">
        <w:rPr>
          <w:bCs/>
        </w:rPr>
        <w:t>, е</w:t>
      </w:r>
      <w:r>
        <w:rPr>
          <w:bCs/>
        </w:rPr>
        <w:t xml:space="preserve">е основных категориях, специфике </w:t>
      </w:r>
      <w:r w:rsidRPr="00F67151">
        <w:rPr>
          <w:bCs/>
        </w:rPr>
        <w:t>исторического развития логики как науки, ее основных направлениях;</w:t>
      </w:r>
    </w:p>
    <w:p w:rsidR="00F67151" w:rsidRPr="00F67151" w:rsidRDefault="00F67151" w:rsidP="00F67151">
      <w:pPr>
        <w:spacing w:line="240" w:lineRule="exact"/>
        <w:ind w:firstLine="567"/>
        <w:jc w:val="both"/>
        <w:rPr>
          <w:bCs/>
        </w:rPr>
      </w:pPr>
      <w:r>
        <w:rPr>
          <w:bCs/>
        </w:rPr>
        <w:t>-</w:t>
      </w:r>
      <w:r w:rsidRPr="00F67151">
        <w:rPr>
          <w:bCs/>
        </w:rPr>
        <w:t xml:space="preserve"> овладение знаниями о специфике и процедуре </w:t>
      </w:r>
      <w:proofErr w:type="gramStart"/>
      <w:r w:rsidRPr="00F67151">
        <w:rPr>
          <w:bCs/>
        </w:rPr>
        <w:t>логического рассуждения</w:t>
      </w:r>
      <w:proofErr w:type="gramEnd"/>
      <w:r w:rsidRPr="00F67151">
        <w:rPr>
          <w:bCs/>
        </w:rPr>
        <w:t>, обучение</w:t>
      </w:r>
      <w:r>
        <w:rPr>
          <w:bCs/>
        </w:rPr>
        <w:t xml:space="preserve"> </w:t>
      </w:r>
      <w:r w:rsidRPr="00F67151">
        <w:rPr>
          <w:bCs/>
        </w:rPr>
        <w:t>умению использовать логические законы и принципы в практических исследованиях;</w:t>
      </w:r>
    </w:p>
    <w:p w:rsidR="00045161" w:rsidRDefault="00F67151" w:rsidP="00F67151">
      <w:pPr>
        <w:spacing w:line="240" w:lineRule="exact"/>
        <w:ind w:firstLine="567"/>
        <w:jc w:val="both"/>
        <w:rPr>
          <w:bCs/>
        </w:rPr>
      </w:pPr>
      <w:r>
        <w:rPr>
          <w:bCs/>
        </w:rPr>
        <w:t>-</w:t>
      </w:r>
      <w:r w:rsidRPr="00F67151">
        <w:rPr>
          <w:bCs/>
        </w:rPr>
        <w:t xml:space="preserve"> усвоение знаний, составляющих содержание правильной аргументации и критики,</w:t>
      </w:r>
      <w:r>
        <w:rPr>
          <w:bCs/>
        </w:rPr>
        <w:t xml:space="preserve"> </w:t>
      </w:r>
      <w:r w:rsidRPr="00F67151">
        <w:rPr>
          <w:bCs/>
        </w:rPr>
        <w:t>ведения полемики</w:t>
      </w:r>
      <w:r>
        <w:rPr>
          <w:bCs/>
        </w:rPr>
        <w:t>.</w:t>
      </w:r>
    </w:p>
    <w:p w:rsidR="008164FA" w:rsidRPr="008164FA" w:rsidRDefault="008164FA" w:rsidP="008164FA">
      <w:pPr>
        <w:spacing w:line="240" w:lineRule="exact"/>
        <w:ind w:firstLine="567"/>
        <w:jc w:val="both"/>
        <w:rPr>
          <w:b/>
          <w:lang w:eastAsia="x-none"/>
        </w:rPr>
      </w:pPr>
      <w:r w:rsidRPr="008164FA">
        <w:rPr>
          <w:b/>
          <w:lang w:eastAsia="x-none"/>
        </w:rPr>
        <w:t>В результате освоения дисциплины студент должен:</w:t>
      </w:r>
    </w:p>
    <w:p w:rsidR="008164FA" w:rsidRPr="008164FA" w:rsidRDefault="008164FA" w:rsidP="008164FA">
      <w:pPr>
        <w:spacing w:line="240" w:lineRule="exact"/>
        <w:ind w:firstLine="567"/>
        <w:jc w:val="both"/>
        <w:rPr>
          <w:u w:val="single"/>
          <w:lang w:eastAsia="x-none"/>
        </w:rPr>
      </w:pPr>
      <w:r w:rsidRPr="008164FA">
        <w:rPr>
          <w:u w:val="single"/>
          <w:lang w:eastAsia="x-none"/>
        </w:rPr>
        <w:t>З</w:t>
      </w:r>
      <w:proofErr w:type="spellStart"/>
      <w:r w:rsidRPr="008164FA">
        <w:rPr>
          <w:u w:val="single"/>
          <w:lang w:val="x-none" w:eastAsia="x-none"/>
        </w:rPr>
        <w:t>нать</w:t>
      </w:r>
      <w:proofErr w:type="spellEnd"/>
      <w:r w:rsidRPr="008164FA">
        <w:rPr>
          <w:u w:val="single"/>
          <w:lang w:val="x-none" w:eastAsia="x-none"/>
        </w:rPr>
        <w:t>:</w:t>
      </w:r>
    </w:p>
    <w:p w:rsidR="00E36E6B" w:rsidRDefault="008164FA" w:rsidP="008164FA">
      <w:pPr>
        <w:widowControl w:val="0"/>
        <w:spacing w:line="240" w:lineRule="exact"/>
        <w:ind w:firstLine="567"/>
        <w:jc w:val="both"/>
      </w:pPr>
      <w:r w:rsidRPr="008164FA">
        <w:t xml:space="preserve">- </w:t>
      </w:r>
      <w:r w:rsidR="00E36E6B" w:rsidRPr="00E36E6B">
        <w:t>основные формы абстрактного мышления, логические и коммуникативно-прагматические основы аргументации.</w:t>
      </w:r>
    </w:p>
    <w:p w:rsidR="008164FA" w:rsidRPr="008164FA" w:rsidRDefault="008164FA" w:rsidP="008164FA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8164FA">
        <w:rPr>
          <w:u w:val="single"/>
        </w:rPr>
        <w:t>Уметь:</w:t>
      </w:r>
    </w:p>
    <w:p w:rsidR="00E36E6B" w:rsidRDefault="008164FA" w:rsidP="008164FA">
      <w:pPr>
        <w:widowControl w:val="0"/>
        <w:spacing w:line="240" w:lineRule="exact"/>
        <w:ind w:firstLine="567"/>
        <w:jc w:val="both"/>
      </w:pPr>
      <w:r w:rsidRPr="008164FA">
        <w:t xml:space="preserve">- </w:t>
      </w:r>
      <w:r w:rsidR="00E36E6B" w:rsidRPr="00E36E6B">
        <w:t xml:space="preserve">корректно оперировать понятиями; </w:t>
      </w:r>
    </w:p>
    <w:p w:rsidR="00E36E6B" w:rsidRDefault="00E36E6B" w:rsidP="008164FA">
      <w:pPr>
        <w:widowControl w:val="0"/>
        <w:spacing w:line="240" w:lineRule="exact"/>
        <w:ind w:firstLine="567"/>
        <w:jc w:val="both"/>
      </w:pPr>
      <w:r>
        <w:t xml:space="preserve">- </w:t>
      </w:r>
      <w:r w:rsidRPr="00E36E6B">
        <w:t>строить суждения, логически верные умозаключения</w:t>
      </w:r>
      <w:r>
        <w:t>;</w:t>
      </w:r>
    </w:p>
    <w:p w:rsidR="00E36E6B" w:rsidRDefault="00E36E6B" w:rsidP="008164FA">
      <w:pPr>
        <w:widowControl w:val="0"/>
        <w:spacing w:line="240" w:lineRule="exact"/>
        <w:ind w:firstLine="567"/>
        <w:jc w:val="both"/>
      </w:pPr>
      <w:r>
        <w:t>-</w:t>
      </w:r>
      <w:r w:rsidRPr="00E36E6B">
        <w:t xml:space="preserve"> обосновать свою позицию и опровергнуть чужую,  если она ошибочна.</w:t>
      </w:r>
    </w:p>
    <w:p w:rsidR="008164FA" w:rsidRPr="008164FA" w:rsidRDefault="008164FA" w:rsidP="008164FA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8164FA">
        <w:rPr>
          <w:u w:val="single"/>
        </w:rPr>
        <w:t>Владеть:</w:t>
      </w:r>
    </w:p>
    <w:p w:rsidR="00E36E6B" w:rsidRDefault="008164FA" w:rsidP="008164FA">
      <w:pPr>
        <w:widowControl w:val="0"/>
        <w:spacing w:line="240" w:lineRule="exact"/>
        <w:ind w:firstLine="567"/>
        <w:jc w:val="both"/>
      </w:pPr>
      <w:r w:rsidRPr="008164FA">
        <w:t xml:space="preserve">- </w:t>
      </w:r>
      <w:r w:rsidR="00E36E6B">
        <w:t>п</w:t>
      </w:r>
      <w:r w:rsidR="00E36E6B" w:rsidRPr="00E36E6B">
        <w:t>риемами логического анализа и логического конструирования в профессиональной и общественной деятельности</w:t>
      </w:r>
      <w:r w:rsidR="00E36E6B">
        <w:t>.</w:t>
      </w:r>
    </w:p>
    <w:p w:rsidR="008164FA" w:rsidRPr="008164FA" w:rsidRDefault="008164FA" w:rsidP="008164FA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8164FA">
        <w:rPr>
          <w:b/>
          <w:color w:val="000000"/>
          <w:lang w:eastAsia="ar-SA"/>
        </w:rPr>
        <w:t xml:space="preserve">Содержание дисциплины </w:t>
      </w:r>
      <w:r w:rsidRPr="008164FA">
        <w:rPr>
          <w:b/>
          <w:color w:val="000000"/>
          <w:szCs w:val="28"/>
          <w:lang w:eastAsia="ar-SA"/>
        </w:rPr>
        <w:t>(разделы, темы)</w:t>
      </w:r>
      <w:r w:rsidRPr="008164FA">
        <w:rPr>
          <w:b/>
          <w:color w:val="000000"/>
          <w:lang w:eastAsia="ar-SA"/>
        </w:rPr>
        <w:t>:</w:t>
      </w:r>
    </w:p>
    <w:p w:rsidR="00E36E6B" w:rsidRDefault="003B2807" w:rsidP="008164FA">
      <w:pPr>
        <w:spacing w:line="240" w:lineRule="exact"/>
        <w:ind w:firstLine="709"/>
        <w:jc w:val="both"/>
        <w:rPr>
          <w:bCs/>
        </w:rPr>
      </w:pPr>
      <w:r>
        <w:rPr>
          <w:bCs/>
        </w:rPr>
        <w:t>Введение</w:t>
      </w:r>
    </w:p>
    <w:p w:rsidR="003B2807" w:rsidRDefault="003B2807" w:rsidP="008164FA">
      <w:pPr>
        <w:spacing w:line="240" w:lineRule="exact"/>
        <w:ind w:firstLine="709"/>
        <w:jc w:val="both"/>
        <w:rPr>
          <w:bCs/>
        </w:rPr>
      </w:pPr>
      <w:r>
        <w:rPr>
          <w:bCs/>
        </w:rPr>
        <w:t>Общая характеристика понятия</w:t>
      </w:r>
    </w:p>
    <w:p w:rsidR="003B2807" w:rsidRDefault="003B2807" w:rsidP="008164FA">
      <w:pPr>
        <w:spacing w:line="240" w:lineRule="exact"/>
        <w:ind w:firstLine="709"/>
        <w:jc w:val="both"/>
        <w:rPr>
          <w:bCs/>
        </w:rPr>
      </w:pPr>
      <w:r w:rsidRPr="003B2807">
        <w:rPr>
          <w:bCs/>
        </w:rPr>
        <w:t>Суждение. Суждение и предложение. Структурные элементы суждения.</w:t>
      </w:r>
    </w:p>
    <w:p w:rsidR="003B2807" w:rsidRDefault="003B2807" w:rsidP="008164FA">
      <w:pPr>
        <w:spacing w:line="240" w:lineRule="exact"/>
        <w:ind w:firstLine="709"/>
        <w:jc w:val="both"/>
        <w:rPr>
          <w:bCs/>
        </w:rPr>
      </w:pPr>
      <w:r w:rsidRPr="003B2807">
        <w:rPr>
          <w:bCs/>
        </w:rPr>
        <w:t>Умозаключение. Структура умозаключен</w:t>
      </w:r>
      <w:r>
        <w:rPr>
          <w:bCs/>
        </w:rPr>
        <w:t>ия. Сущность логического вывода</w:t>
      </w:r>
    </w:p>
    <w:p w:rsidR="003B2807" w:rsidRDefault="003B2807" w:rsidP="008164FA">
      <w:pPr>
        <w:spacing w:line="240" w:lineRule="exact"/>
        <w:ind w:firstLine="709"/>
        <w:jc w:val="both"/>
        <w:rPr>
          <w:bCs/>
        </w:rPr>
      </w:pPr>
      <w:r w:rsidRPr="003B2807">
        <w:rPr>
          <w:bCs/>
        </w:rPr>
        <w:t>Доказательство и аргументация. Тезис. Логические составляющие тезиса (его количе</w:t>
      </w:r>
      <w:r>
        <w:rPr>
          <w:bCs/>
        </w:rPr>
        <w:t>ство и качество; его структура)</w:t>
      </w:r>
    </w:p>
    <w:p w:rsidR="003B2807" w:rsidRDefault="003B2807" w:rsidP="008164FA">
      <w:pPr>
        <w:spacing w:line="240" w:lineRule="exact"/>
        <w:ind w:firstLine="709"/>
        <w:jc w:val="both"/>
        <w:rPr>
          <w:bCs/>
        </w:rPr>
      </w:pPr>
    </w:p>
    <w:p w:rsidR="00E36E6B" w:rsidRDefault="00E36E6B" w:rsidP="008164FA">
      <w:pPr>
        <w:spacing w:line="240" w:lineRule="exact"/>
        <w:ind w:firstLine="709"/>
        <w:jc w:val="both"/>
        <w:rPr>
          <w:bCs/>
        </w:rPr>
      </w:pPr>
    </w:p>
    <w:p w:rsidR="008E0708" w:rsidRDefault="008E0708"/>
    <w:sectPr w:rsidR="008E0708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D5E"/>
    <w:multiLevelType w:val="hybridMultilevel"/>
    <w:tmpl w:val="83BC629A"/>
    <w:lvl w:ilvl="0" w:tplc="79563838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2EDAE800">
      <w:start w:val="9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6DE1937"/>
    <w:multiLevelType w:val="hybridMultilevel"/>
    <w:tmpl w:val="58565240"/>
    <w:lvl w:ilvl="0" w:tplc="400EBD2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D1"/>
    <w:rsid w:val="00001D23"/>
    <w:rsid w:val="000020B4"/>
    <w:rsid w:val="00045161"/>
    <w:rsid w:val="00052A59"/>
    <w:rsid w:val="00053692"/>
    <w:rsid w:val="00063C6B"/>
    <w:rsid w:val="00092110"/>
    <w:rsid w:val="000A5EE3"/>
    <w:rsid w:val="000B1DF2"/>
    <w:rsid w:val="000B6AD4"/>
    <w:rsid w:val="000F6FE5"/>
    <w:rsid w:val="00100A6F"/>
    <w:rsid w:val="00111F1B"/>
    <w:rsid w:val="001314FB"/>
    <w:rsid w:val="00137E10"/>
    <w:rsid w:val="00151C46"/>
    <w:rsid w:val="0016113D"/>
    <w:rsid w:val="00162C37"/>
    <w:rsid w:val="0016759A"/>
    <w:rsid w:val="00167DE2"/>
    <w:rsid w:val="001872DC"/>
    <w:rsid w:val="001A1FE2"/>
    <w:rsid w:val="001B08D0"/>
    <w:rsid w:val="001B160D"/>
    <w:rsid w:val="001C12BA"/>
    <w:rsid w:val="001D5AB6"/>
    <w:rsid w:val="001F753D"/>
    <w:rsid w:val="00230E32"/>
    <w:rsid w:val="00282832"/>
    <w:rsid w:val="0028442B"/>
    <w:rsid w:val="00290C8B"/>
    <w:rsid w:val="00292043"/>
    <w:rsid w:val="00292318"/>
    <w:rsid w:val="002B4BD7"/>
    <w:rsid w:val="002C7826"/>
    <w:rsid w:val="002D14DE"/>
    <w:rsid w:val="002D6B17"/>
    <w:rsid w:val="00302757"/>
    <w:rsid w:val="0030569E"/>
    <w:rsid w:val="0031148E"/>
    <w:rsid w:val="00313792"/>
    <w:rsid w:val="00333AB2"/>
    <w:rsid w:val="003355A1"/>
    <w:rsid w:val="0033664F"/>
    <w:rsid w:val="003435A4"/>
    <w:rsid w:val="00347597"/>
    <w:rsid w:val="00362F5F"/>
    <w:rsid w:val="00365CD0"/>
    <w:rsid w:val="00366F0A"/>
    <w:rsid w:val="003933DF"/>
    <w:rsid w:val="003A37F0"/>
    <w:rsid w:val="003B059D"/>
    <w:rsid w:val="003B2807"/>
    <w:rsid w:val="003C274B"/>
    <w:rsid w:val="003D1E7B"/>
    <w:rsid w:val="003D23E8"/>
    <w:rsid w:val="004139B6"/>
    <w:rsid w:val="0041517A"/>
    <w:rsid w:val="00420CF4"/>
    <w:rsid w:val="004520CF"/>
    <w:rsid w:val="004563C3"/>
    <w:rsid w:val="00463078"/>
    <w:rsid w:val="004767B8"/>
    <w:rsid w:val="00482E8F"/>
    <w:rsid w:val="004879F3"/>
    <w:rsid w:val="00487F57"/>
    <w:rsid w:val="00490232"/>
    <w:rsid w:val="004A6C3A"/>
    <w:rsid w:val="004C05CD"/>
    <w:rsid w:val="004E121E"/>
    <w:rsid w:val="004F32A5"/>
    <w:rsid w:val="005036D9"/>
    <w:rsid w:val="005174E5"/>
    <w:rsid w:val="00537923"/>
    <w:rsid w:val="005654BA"/>
    <w:rsid w:val="00573EA9"/>
    <w:rsid w:val="00577429"/>
    <w:rsid w:val="00586E62"/>
    <w:rsid w:val="005A3492"/>
    <w:rsid w:val="005A5EEB"/>
    <w:rsid w:val="005B1354"/>
    <w:rsid w:val="005C703B"/>
    <w:rsid w:val="0061745B"/>
    <w:rsid w:val="0062766E"/>
    <w:rsid w:val="006571AC"/>
    <w:rsid w:val="006768AD"/>
    <w:rsid w:val="0068158F"/>
    <w:rsid w:val="00682C11"/>
    <w:rsid w:val="00685BB8"/>
    <w:rsid w:val="00695A31"/>
    <w:rsid w:val="006B481D"/>
    <w:rsid w:val="006D4900"/>
    <w:rsid w:val="006E259E"/>
    <w:rsid w:val="006E26FC"/>
    <w:rsid w:val="006E6395"/>
    <w:rsid w:val="006F2494"/>
    <w:rsid w:val="006F5B50"/>
    <w:rsid w:val="00711071"/>
    <w:rsid w:val="00711C27"/>
    <w:rsid w:val="007355A4"/>
    <w:rsid w:val="007364D5"/>
    <w:rsid w:val="00781DB3"/>
    <w:rsid w:val="0079216A"/>
    <w:rsid w:val="007A0CD8"/>
    <w:rsid w:val="007B6626"/>
    <w:rsid w:val="007C22E6"/>
    <w:rsid w:val="007D088F"/>
    <w:rsid w:val="007D0F3E"/>
    <w:rsid w:val="007D3FC3"/>
    <w:rsid w:val="007D4F92"/>
    <w:rsid w:val="007D7430"/>
    <w:rsid w:val="007E081E"/>
    <w:rsid w:val="007E3B15"/>
    <w:rsid w:val="007F2D20"/>
    <w:rsid w:val="00800771"/>
    <w:rsid w:val="00803300"/>
    <w:rsid w:val="00804D36"/>
    <w:rsid w:val="0081264F"/>
    <w:rsid w:val="008164FA"/>
    <w:rsid w:val="0082134D"/>
    <w:rsid w:val="00823D5D"/>
    <w:rsid w:val="00831657"/>
    <w:rsid w:val="008407F2"/>
    <w:rsid w:val="00875D4A"/>
    <w:rsid w:val="00883147"/>
    <w:rsid w:val="008B35FF"/>
    <w:rsid w:val="008C0809"/>
    <w:rsid w:val="008C3752"/>
    <w:rsid w:val="008C448A"/>
    <w:rsid w:val="008E0708"/>
    <w:rsid w:val="008F692E"/>
    <w:rsid w:val="009036DD"/>
    <w:rsid w:val="00925527"/>
    <w:rsid w:val="00931428"/>
    <w:rsid w:val="009371EA"/>
    <w:rsid w:val="0094035C"/>
    <w:rsid w:val="009545D4"/>
    <w:rsid w:val="00966BFC"/>
    <w:rsid w:val="009822F6"/>
    <w:rsid w:val="00990272"/>
    <w:rsid w:val="009910BF"/>
    <w:rsid w:val="0099609F"/>
    <w:rsid w:val="009A4C7D"/>
    <w:rsid w:val="009A6307"/>
    <w:rsid w:val="009B06F4"/>
    <w:rsid w:val="009B11B6"/>
    <w:rsid w:val="009B50C2"/>
    <w:rsid w:val="009C2B63"/>
    <w:rsid w:val="009D60C5"/>
    <w:rsid w:val="00A10A10"/>
    <w:rsid w:val="00A40A2C"/>
    <w:rsid w:val="00A475B4"/>
    <w:rsid w:val="00A52F7C"/>
    <w:rsid w:val="00A60523"/>
    <w:rsid w:val="00A6200A"/>
    <w:rsid w:val="00A648D9"/>
    <w:rsid w:val="00A72C97"/>
    <w:rsid w:val="00A777AE"/>
    <w:rsid w:val="00A82444"/>
    <w:rsid w:val="00AA010A"/>
    <w:rsid w:val="00AA0B2C"/>
    <w:rsid w:val="00AA4DDB"/>
    <w:rsid w:val="00AC4DA4"/>
    <w:rsid w:val="00AD6EDE"/>
    <w:rsid w:val="00AF68D4"/>
    <w:rsid w:val="00AF76D5"/>
    <w:rsid w:val="00B02C88"/>
    <w:rsid w:val="00B0589E"/>
    <w:rsid w:val="00B3193C"/>
    <w:rsid w:val="00B655B1"/>
    <w:rsid w:val="00B73741"/>
    <w:rsid w:val="00BA5B62"/>
    <w:rsid w:val="00BA67DB"/>
    <w:rsid w:val="00BB21D5"/>
    <w:rsid w:val="00BB2A98"/>
    <w:rsid w:val="00BC1D89"/>
    <w:rsid w:val="00BC68FC"/>
    <w:rsid w:val="00BD308F"/>
    <w:rsid w:val="00BD3EF8"/>
    <w:rsid w:val="00BD5114"/>
    <w:rsid w:val="00BE09C2"/>
    <w:rsid w:val="00BE7CF1"/>
    <w:rsid w:val="00BF04E0"/>
    <w:rsid w:val="00C00621"/>
    <w:rsid w:val="00C26984"/>
    <w:rsid w:val="00C276FA"/>
    <w:rsid w:val="00C431B0"/>
    <w:rsid w:val="00C458CE"/>
    <w:rsid w:val="00C600A3"/>
    <w:rsid w:val="00C67102"/>
    <w:rsid w:val="00C8578E"/>
    <w:rsid w:val="00C86163"/>
    <w:rsid w:val="00C86CC4"/>
    <w:rsid w:val="00CA5FEE"/>
    <w:rsid w:val="00CB0324"/>
    <w:rsid w:val="00CC2B13"/>
    <w:rsid w:val="00CF29C9"/>
    <w:rsid w:val="00CF430B"/>
    <w:rsid w:val="00D01578"/>
    <w:rsid w:val="00D01CE1"/>
    <w:rsid w:val="00D0246C"/>
    <w:rsid w:val="00D146AC"/>
    <w:rsid w:val="00D470D1"/>
    <w:rsid w:val="00D67DBB"/>
    <w:rsid w:val="00D72B4B"/>
    <w:rsid w:val="00D96BBA"/>
    <w:rsid w:val="00DA48C8"/>
    <w:rsid w:val="00DA6B3C"/>
    <w:rsid w:val="00DD6CAC"/>
    <w:rsid w:val="00E14D80"/>
    <w:rsid w:val="00E36E6B"/>
    <w:rsid w:val="00E41DED"/>
    <w:rsid w:val="00E42A7F"/>
    <w:rsid w:val="00E431AF"/>
    <w:rsid w:val="00E461A4"/>
    <w:rsid w:val="00E51AED"/>
    <w:rsid w:val="00E62C04"/>
    <w:rsid w:val="00E8091B"/>
    <w:rsid w:val="00EB6027"/>
    <w:rsid w:val="00ED3640"/>
    <w:rsid w:val="00ED63ED"/>
    <w:rsid w:val="00EE5337"/>
    <w:rsid w:val="00EE6EC9"/>
    <w:rsid w:val="00EF3A6C"/>
    <w:rsid w:val="00EF794C"/>
    <w:rsid w:val="00F007DF"/>
    <w:rsid w:val="00F04AA5"/>
    <w:rsid w:val="00F076B7"/>
    <w:rsid w:val="00F26A5F"/>
    <w:rsid w:val="00F26C06"/>
    <w:rsid w:val="00F33938"/>
    <w:rsid w:val="00F67151"/>
    <w:rsid w:val="00F75CA6"/>
    <w:rsid w:val="00F80606"/>
    <w:rsid w:val="00FA21BA"/>
    <w:rsid w:val="00FB296C"/>
    <w:rsid w:val="00FB772F"/>
    <w:rsid w:val="00FC6074"/>
    <w:rsid w:val="00FC6A5C"/>
    <w:rsid w:val="00FD6A8B"/>
    <w:rsid w:val="00FE4069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70D1"/>
    <w:pPr>
      <w:jc w:val="center"/>
    </w:pPr>
    <w:rPr>
      <w:b/>
      <w:sz w:val="32"/>
      <w:szCs w:val="28"/>
    </w:rPr>
  </w:style>
  <w:style w:type="character" w:customStyle="1" w:styleId="a4">
    <w:name w:val="Основной текст Знак"/>
    <w:basedOn w:val="a0"/>
    <w:link w:val="a3"/>
    <w:rsid w:val="00D470D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0-DIV-12">
    <w:name w:val="0-DIV-12"/>
    <w:basedOn w:val="a"/>
    <w:rsid w:val="00D470D1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D470D1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rsid w:val="00D470D1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D470D1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D470D1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D470D1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basedOn w:val="a0"/>
    <w:link w:val="a7"/>
    <w:rsid w:val="00D470D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Body Text 3"/>
    <w:basedOn w:val="a"/>
    <w:link w:val="30"/>
    <w:rsid w:val="00D470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470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D470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70D1"/>
    <w:pPr>
      <w:jc w:val="center"/>
    </w:pPr>
    <w:rPr>
      <w:b/>
      <w:sz w:val="32"/>
      <w:szCs w:val="28"/>
    </w:rPr>
  </w:style>
  <w:style w:type="character" w:customStyle="1" w:styleId="a4">
    <w:name w:val="Основной текст Знак"/>
    <w:basedOn w:val="a0"/>
    <w:link w:val="a3"/>
    <w:rsid w:val="00D470D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0-DIV-12">
    <w:name w:val="0-DIV-12"/>
    <w:basedOn w:val="a"/>
    <w:rsid w:val="00D470D1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D470D1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rsid w:val="00D470D1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D470D1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D470D1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D470D1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basedOn w:val="a0"/>
    <w:link w:val="a7"/>
    <w:rsid w:val="00D470D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Body Text 3"/>
    <w:basedOn w:val="a"/>
    <w:link w:val="30"/>
    <w:rsid w:val="00D470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470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D470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1619</Characters>
  <Application>Microsoft Office Word</Application>
  <DocSecurity>0</DocSecurity>
  <Lines>57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10</cp:revision>
  <dcterms:created xsi:type="dcterms:W3CDTF">2018-01-13T19:43:00Z</dcterms:created>
  <dcterms:modified xsi:type="dcterms:W3CDTF">2018-05-20T16:22:00Z</dcterms:modified>
</cp:coreProperties>
</file>