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B7" w:rsidRPr="000E1FC0" w:rsidRDefault="000E26B7" w:rsidP="000E26B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0E26B7" w:rsidRPr="00FD6F9F" w:rsidRDefault="003C7689" w:rsidP="000E26B7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МЕТОДИКА ПРОФЕССИОНАЛЬНОГО ОБУЧЕНИЯ</w:t>
      </w:r>
    </w:p>
    <w:p w:rsidR="000E26B7" w:rsidRPr="00EE26BC" w:rsidRDefault="000E26B7" w:rsidP="000E26B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0E26B7" w:rsidRPr="00EE26BC" w:rsidRDefault="000E26B7" w:rsidP="000E26B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0E26B7" w:rsidRPr="00EE26BC" w:rsidRDefault="000E26B7" w:rsidP="000E26B7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0E26B7" w:rsidRPr="00EE26BC" w:rsidRDefault="000E26B7" w:rsidP="000E26B7">
      <w:pPr>
        <w:spacing w:line="276" w:lineRule="auto"/>
        <w:jc w:val="center"/>
        <w:rPr>
          <w:sz w:val="22"/>
        </w:rPr>
      </w:pPr>
    </w:p>
    <w:p w:rsidR="000E26B7" w:rsidRPr="00D770A0" w:rsidRDefault="000E26B7" w:rsidP="000E26B7">
      <w:pPr>
        <w:spacing w:line="276" w:lineRule="auto"/>
        <w:rPr>
          <w:szCs w:val="28"/>
        </w:rPr>
      </w:pPr>
      <w:r w:rsidRPr="00D770A0">
        <w:rPr>
          <w:b/>
          <w:szCs w:val="28"/>
        </w:rPr>
        <w:t xml:space="preserve">Цель дисциплины – </w:t>
      </w:r>
      <w:r w:rsidRPr="00D770A0">
        <w:rPr>
          <w:szCs w:val="28"/>
        </w:rPr>
        <w:t xml:space="preserve">сформировать знания и умения, необходимые для </w:t>
      </w:r>
      <w:r w:rsidR="004468B7">
        <w:rPr>
          <w:szCs w:val="28"/>
        </w:rPr>
        <w:t xml:space="preserve">профессионального обучения </w:t>
      </w:r>
      <w:r w:rsidR="00B04289">
        <w:rPr>
          <w:szCs w:val="28"/>
        </w:rPr>
        <w:t xml:space="preserve">дизайну </w:t>
      </w:r>
      <w:r w:rsidR="00B04289" w:rsidRPr="005A3D5A">
        <w:rPr>
          <w:szCs w:val="28"/>
        </w:rPr>
        <w:t>в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общеобразовательных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учреждениях, образовательных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учреждениях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среднего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профессионального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образования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и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дополнительного</w:t>
      </w:r>
      <w:r w:rsidR="00B04289">
        <w:rPr>
          <w:szCs w:val="28"/>
        </w:rPr>
        <w:t xml:space="preserve"> </w:t>
      </w:r>
      <w:r w:rsidR="00B04289" w:rsidRPr="005A3D5A">
        <w:rPr>
          <w:szCs w:val="28"/>
        </w:rPr>
        <w:t>образования</w:t>
      </w:r>
      <w:r w:rsidR="00B04289">
        <w:rPr>
          <w:szCs w:val="28"/>
        </w:rPr>
        <w:t>;</w:t>
      </w:r>
      <w:r w:rsidR="00B04289" w:rsidRPr="00D770A0">
        <w:rPr>
          <w:szCs w:val="28"/>
        </w:rPr>
        <w:t xml:space="preserve"> </w:t>
      </w:r>
      <w:r w:rsidR="00B04289">
        <w:rPr>
          <w:szCs w:val="28"/>
        </w:rPr>
        <w:t>создание</w:t>
      </w:r>
      <w:r w:rsidRPr="00D770A0">
        <w:rPr>
          <w:szCs w:val="28"/>
        </w:rPr>
        <w:t xml:space="preserve"> моделей образовательной дисциплины, необходимых для успешной професси</w:t>
      </w:r>
      <w:r w:rsidR="00B04289">
        <w:rPr>
          <w:szCs w:val="28"/>
        </w:rPr>
        <w:t>ональной деятельности бакалавра</w:t>
      </w:r>
      <w:r w:rsidR="005A3D5A" w:rsidRPr="005A3D5A">
        <w:rPr>
          <w:szCs w:val="28"/>
        </w:rPr>
        <w:t>.</w:t>
      </w:r>
    </w:p>
    <w:p w:rsidR="000E26B7" w:rsidRPr="00D770A0" w:rsidRDefault="000E26B7" w:rsidP="000E26B7">
      <w:pPr>
        <w:spacing w:line="276" w:lineRule="auto"/>
        <w:rPr>
          <w:bCs/>
          <w:szCs w:val="28"/>
        </w:rPr>
      </w:pPr>
      <w:r w:rsidRPr="00D770A0">
        <w:rPr>
          <w:b/>
          <w:szCs w:val="28"/>
        </w:rPr>
        <w:t>Основные задачи дисциплины</w:t>
      </w:r>
      <w:r w:rsidRPr="00D770A0">
        <w:rPr>
          <w:bCs/>
          <w:szCs w:val="28"/>
        </w:rPr>
        <w:t>:</w:t>
      </w:r>
    </w:p>
    <w:p w:rsidR="00684CEF" w:rsidRDefault="00684CEF" w:rsidP="000E26B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684CEF">
        <w:rPr>
          <w:color w:val="auto"/>
          <w:szCs w:val="28"/>
        </w:rPr>
        <w:t xml:space="preserve">формирование систематизированных знаний в области использования педагогических технологий, методик профессионального обучения; </w:t>
      </w:r>
    </w:p>
    <w:p w:rsidR="00684CEF" w:rsidRDefault="00684CEF" w:rsidP="000E26B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684CEF">
        <w:rPr>
          <w:color w:val="auto"/>
          <w:szCs w:val="28"/>
        </w:rPr>
        <w:t xml:space="preserve">формирование у студентов комплекса профессионально-методических действий, связанных с осуществлением теоретического и практического обучения; </w:t>
      </w:r>
    </w:p>
    <w:p w:rsidR="00684CEF" w:rsidRDefault="00684CEF" w:rsidP="000E26B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684CEF">
        <w:rPr>
          <w:color w:val="auto"/>
          <w:szCs w:val="28"/>
        </w:rPr>
        <w:t>конструирования и разработки содержательного и процессуального компонентов учебного процесса по предметам профессионального цикла в образовательных учреждениях, занимающихся подготовкой квалифицированных рабочих.</w:t>
      </w:r>
    </w:p>
    <w:p w:rsidR="000E26B7" w:rsidRPr="00D770A0" w:rsidRDefault="000E26B7" w:rsidP="000E26B7">
      <w:pPr>
        <w:pStyle w:val="Default"/>
        <w:numPr>
          <w:ilvl w:val="0"/>
          <w:numId w:val="1"/>
        </w:numPr>
        <w:spacing w:line="276" w:lineRule="auto"/>
        <w:ind w:left="0" w:firstLine="426"/>
        <w:rPr>
          <w:color w:val="auto"/>
          <w:szCs w:val="28"/>
        </w:rPr>
      </w:pPr>
      <w:r w:rsidRPr="00D770A0">
        <w:rPr>
          <w:color w:val="auto"/>
          <w:szCs w:val="28"/>
        </w:rPr>
        <w:t xml:space="preserve">Дать студентам практический опыт разработки фрагмента образовательной дисциплины. </w:t>
      </w:r>
    </w:p>
    <w:p w:rsidR="000E26B7" w:rsidRPr="00D770A0" w:rsidRDefault="000E26B7" w:rsidP="000E26B7">
      <w:pPr>
        <w:pStyle w:val="Default"/>
        <w:spacing w:line="276" w:lineRule="auto"/>
        <w:ind w:left="426"/>
        <w:rPr>
          <w:color w:val="auto"/>
          <w:szCs w:val="28"/>
        </w:rPr>
      </w:pPr>
    </w:p>
    <w:p w:rsidR="009379DC" w:rsidRPr="00E66BCA" w:rsidRDefault="000E26B7" w:rsidP="000E26B7">
      <w:pPr>
        <w:pStyle w:val="2"/>
        <w:spacing w:after="0" w:line="276" w:lineRule="auto"/>
        <w:rPr>
          <w:b/>
          <w:szCs w:val="28"/>
        </w:rPr>
      </w:pPr>
      <w:r w:rsidRPr="00D770A0">
        <w:rPr>
          <w:b/>
          <w:szCs w:val="28"/>
        </w:rPr>
        <w:t>В результате освоения дисциплин студент должен</w:t>
      </w:r>
    </w:p>
    <w:p w:rsidR="000E26B7" w:rsidRPr="00D770A0" w:rsidRDefault="000E26B7" w:rsidP="000E26B7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D770A0">
        <w:rPr>
          <w:szCs w:val="28"/>
          <w:u w:val="single"/>
        </w:rPr>
        <w:t>Знать:</w:t>
      </w:r>
    </w:p>
    <w:p w:rsidR="000E26B7" w:rsidRDefault="000E26B7" w:rsidP="000E26B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D770A0">
        <w:rPr>
          <w:szCs w:val="28"/>
        </w:rPr>
        <w:t>ведущие тенденции развития системы образования в современном мире;</w:t>
      </w:r>
    </w:p>
    <w:p w:rsidR="00E8334F" w:rsidRDefault="00E8334F" w:rsidP="000E26B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567477">
        <w:rPr>
          <w:szCs w:val="28"/>
        </w:rPr>
        <w:t>основных</w:t>
      </w:r>
      <w:r>
        <w:rPr>
          <w:szCs w:val="28"/>
        </w:rPr>
        <w:t xml:space="preserve"> </w:t>
      </w:r>
      <w:r w:rsidRPr="00567477">
        <w:rPr>
          <w:szCs w:val="28"/>
        </w:rPr>
        <w:t>закономерностей</w:t>
      </w:r>
      <w:r>
        <w:rPr>
          <w:szCs w:val="28"/>
        </w:rPr>
        <w:t xml:space="preserve"> </w:t>
      </w:r>
      <w:r w:rsidRPr="00567477">
        <w:rPr>
          <w:szCs w:val="28"/>
        </w:rPr>
        <w:t>в</w:t>
      </w:r>
      <w:r>
        <w:rPr>
          <w:szCs w:val="28"/>
        </w:rPr>
        <w:t xml:space="preserve"> </w:t>
      </w:r>
      <w:r w:rsidRPr="00567477">
        <w:rPr>
          <w:szCs w:val="28"/>
        </w:rPr>
        <w:t>развитии</w:t>
      </w:r>
      <w:r>
        <w:rPr>
          <w:szCs w:val="28"/>
        </w:rPr>
        <w:t xml:space="preserve"> </w:t>
      </w:r>
      <w:r w:rsidRPr="00567477">
        <w:rPr>
          <w:szCs w:val="28"/>
        </w:rPr>
        <w:t>профессии;</w:t>
      </w:r>
    </w:p>
    <w:p w:rsidR="00E8334F" w:rsidRPr="00D770A0" w:rsidRDefault="00E8334F" w:rsidP="000E26B7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 w:rsidRPr="00567477">
        <w:rPr>
          <w:szCs w:val="28"/>
        </w:rPr>
        <w:t>современные</w:t>
      </w:r>
      <w:r>
        <w:rPr>
          <w:szCs w:val="28"/>
        </w:rPr>
        <w:t xml:space="preserve"> </w:t>
      </w:r>
      <w:r w:rsidRPr="00567477">
        <w:rPr>
          <w:szCs w:val="28"/>
        </w:rPr>
        <w:t>методы</w:t>
      </w:r>
      <w:r>
        <w:rPr>
          <w:szCs w:val="28"/>
        </w:rPr>
        <w:t xml:space="preserve"> </w:t>
      </w:r>
      <w:r w:rsidRPr="00567477">
        <w:rPr>
          <w:szCs w:val="28"/>
        </w:rPr>
        <w:t>и</w:t>
      </w:r>
      <w:r>
        <w:rPr>
          <w:szCs w:val="28"/>
        </w:rPr>
        <w:t xml:space="preserve"> </w:t>
      </w:r>
      <w:r w:rsidRPr="00567477">
        <w:rPr>
          <w:szCs w:val="28"/>
        </w:rPr>
        <w:t>подходы</w:t>
      </w:r>
      <w:r>
        <w:rPr>
          <w:szCs w:val="28"/>
        </w:rPr>
        <w:t xml:space="preserve"> </w:t>
      </w:r>
      <w:r w:rsidRPr="00567477">
        <w:rPr>
          <w:szCs w:val="28"/>
        </w:rPr>
        <w:t>в</w:t>
      </w:r>
      <w:r>
        <w:rPr>
          <w:szCs w:val="28"/>
        </w:rPr>
        <w:t xml:space="preserve"> </w:t>
      </w:r>
      <w:proofErr w:type="spellStart"/>
      <w:proofErr w:type="gramStart"/>
      <w:r w:rsidRPr="00567477">
        <w:rPr>
          <w:szCs w:val="28"/>
        </w:rPr>
        <w:t>дизайн-проектировании</w:t>
      </w:r>
      <w:proofErr w:type="spellEnd"/>
      <w:proofErr w:type="gramEnd"/>
      <w:r w:rsidRPr="00567477">
        <w:rPr>
          <w:szCs w:val="28"/>
        </w:rPr>
        <w:t>;</w:t>
      </w:r>
    </w:p>
    <w:p w:rsidR="000E26B7" w:rsidRDefault="000E26B7" w:rsidP="000E26B7">
      <w:pPr>
        <w:pStyle w:val="a"/>
        <w:numPr>
          <w:ilvl w:val="0"/>
          <w:numId w:val="2"/>
        </w:numPr>
        <w:spacing w:line="276" w:lineRule="auto"/>
        <w:jc w:val="left"/>
        <w:rPr>
          <w:szCs w:val="28"/>
        </w:rPr>
      </w:pPr>
      <w:r w:rsidRPr="00D770A0">
        <w:rPr>
          <w:szCs w:val="28"/>
        </w:rPr>
        <w:t>современные основные концепции обучения;</w:t>
      </w:r>
    </w:p>
    <w:p w:rsidR="005736B7" w:rsidRPr="00D770A0" w:rsidRDefault="005736B7" w:rsidP="000E26B7">
      <w:pPr>
        <w:pStyle w:val="a"/>
        <w:numPr>
          <w:ilvl w:val="0"/>
          <w:numId w:val="2"/>
        </w:numPr>
        <w:spacing w:line="276" w:lineRule="auto"/>
        <w:jc w:val="left"/>
        <w:rPr>
          <w:szCs w:val="28"/>
        </w:rPr>
      </w:pPr>
      <w:r w:rsidRPr="00567477">
        <w:rPr>
          <w:szCs w:val="28"/>
        </w:rPr>
        <w:t>методы</w:t>
      </w:r>
      <w:r>
        <w:rPr>
          <w:szCs w:val="28"/>
        </w:rPr>
        <w:t xml:space="preserve"> </w:t>
      </w:r>
      <w:r w:rsidRPr="00567477">
        <w:rPr>
          <w:szCs w:val="28"/>
        </w:rPr>
        <w:t>преподавания</w:t>
      </w:r>
      <w:r>
        <w:rPr>
          <w:szCs w:val="28"/>
        </w:rPr>
        <w:t xml:space="preserve"> </w:t>
      </w:r>
      <w:r w:rsidRPr="00567477">
        <w:rPr>
          <w:szCs w:val="28"/>
        </w:rPr>
        <w:t>общехудожественных</w:t>
      </w:r>
      <w:r>
        <w:rPr>
          <w:szCs w:val="28"/>
        </w:rPr>
        <w:t xml:space="preserve"> </w:t>
      </w:r>
      <w:r w:rsidRPr="00567477">
        <w:rPr>
          <w:szCs w:val="28"/>
        </w:rPr>
        <w:t>дисциплин, включающих</w:t>
      </w:r>
      <w:r>
        <w:rPr>
          <w:szCs w:val="28"/>
        </w:rPr>
        <w:t xml:space="preserve"> </w:t>
      </w:r>
      <w:r w:rsidRPr="00567477">
        <w:rPr>
          <w:szCs w:val="28"/>
        </w:rPr>
        <w:t>практические</w:t>
      </w:r>
      <w:r>
        <w:rPr>
          <w:szCs w:val="28"/>
        </w:rPr>
        <w:t xml:space="preserve"> </w:t>
      </w:r>
      <w:r w:rsidRPr="00567477">
        <w:rPr>
          <w:szCs w:val="28"/>
        </w:rPr>
        <w:t>занятия, для</w:t>
      </w:r>
      <w:r>
        <w:rPr>
          <w:szCs w:val="28"/>
        </w:rPr>
        <w:t xml:space="preserve"> </w:t>
      </w:r>
      <w:r w:rsidRPr="00567477">
        <w:rPr>
          <w:szCs w:val="28"/>
        </w:rPr>
        <w:t>их</w:t>
      </w:r>
      <w:r>
        <w:rPr>
          <w:szCs w:val="28"/>
        </w:rPr>
        <w:t xml:space="preserve"> </w:t>
      </w:r>
      <w:r w:rsidRPr="00567477">
        <w:rPr>
          <w:szCs w:val="28"/>
        </w:rPr>
        <w:t>соотнесения</w:t>
      </w:r>
      <w:r>
        <w:rPr>
          <w:szCs w:val="28"/>
        </w:rPr>
        <w:t xml:space="preserve"> </w:t>
      </w:r>
      <w:r w:rsidRPr="00567477">
        <w:rPr>
          <w:szCs w:val="28"/>
        </w:rPr>
        <w:t>с</w:t>
      </w:r>
      <w:r>
        <w:rPr>
          <w:szCs w:val="28"/>
        </w:rPr>
        <w:t xml:space="preserve"> </w:t>
      </w:r>
      <w:r w:rsidRPr="00567477">
        <w:rPr>
          <w:szCs w:val="28"/>
        </w:rPr>
        <w:t>основными</w:t>
      </w:r>
      <w:r>
        <w:rPr>
          <w:szCs w:val="28"/>
        </w:rPr>
        <w:t xml:space="preserve"> </w:t>
      </w:r>
      <w:r w:rsidRPr="00567477">
        <w:rPr>
          <w:szCs w:val="28"/>
        </w:rPr>
        <w:t>профессиональными</w:t>
      </w:r>
      <w:r>
        <w:rPr>
          <w:szCs w:val="28"/>
        </w:rPr>
        <w:t xml:space="preserve"> </w:t>
      </w:r>
      <w:r w:rsidRPr="00567477">
        <w:rPr>
          <w:szCs w:val="28"/>
        </w:rPr>
        <w:t>дисциплинами</w:t>
      </w:r>
      <w:r>
        <w:rPr>
          <w:szCs w:val="28"/>
        </w:rPr>
        <w:t xml:space="preserve"> </w:t>
      </w:r>
      <w:r w:rsidRPr="00567477">
        <w:rPr>
          <w:szCs w:val="28"/>
        </w:rPr>
        <w:t>и</w:t>
      </w:r>
      <w:r>
        <w:rPr>
          <w:szCs w:val="28"/>
        </w:rPr>
        <w:t xml:space="preserve"> </w:t>
      </w:r>
      <w:r w:rsidRPr="00567477">
        <w:rPr>
          <w:szCs w:val="28"/>
        </w:rPr>
        <w:t>использования</w:t>
      </w:r>
      <w:r>
        <w:rPr>
          <w:szCs w:val="28"/>
        </w:rPr>
        <w:t xml:space="preserve"> </w:t>
      </w:r>
      <w:r w:rsidRPr="00567477">
        <w:rPr>
          <w:szCs w:val="28"/>
        </w:rPr>
        <w:t>в</w:t>
      </w:r>
      <w:r>
        <w:rPr>
          <w:szCs w:val="28"/>
        </w:rPr>
        <w:t xml:space="preserve"> </w:t>
      </w:r>
      <w:r w:rsidRPr="00567477">
        <w:rPr>
          <w:szCs w:val="28"/>
        </w:rPr>
        <w:t>своей</w:t>
      </w:r>
      <w:r>
        <w:rPr>
          <w:szCs w:val="28"/>
        </w:rPr>
        <w:t xml:space="preserve"> </w:t>
      </w:r>
      <w:r w:rsidRPr="00567477">
        <w:rPr>
          <w:szCs w:val="28"/>
        </w:rPr>
        <w:t>педагогической</w:t>
      </w:r>
      <w:r>
        <w:rPr>
          <w:szCs w:val="28"/>
        </w:rPr>
        <w:t xml:space="preserve"> </w:t>
      </w:r>
      <w:r w:rsidRPr="00567477">
        <w:rPr>
          <w:szCs w:val="28"/>
        </w:rPr>
        <w:t>практике.</w:t>
      </w:r>
    </w:p>
    <w:p w:rsidR="000E26B7" w:rsidRPr="005736B7" w:rsidRDefault="000E26B7" w:rsidP="005736B7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rPr>
          <w:b/>
        </w:rPr>
      </w:pPr>
      <w:r w:rsidRPr="00D770A0">
        <w:rPr>
          <w:szCs w:val="28"/>
        </w:rPr>
        <w:t>методы модели</w:t>
      </w:r>
      <w:r w:rsidR="005736B7">
        <w:rPr>
          <w:szCs w:val="28"/>
        </w:rPr>
        <w:t>рования образовательных программ</w:t>
      </w:r>
      <w:r w:rsidRPr="005736B7">
        <w:t>.</w:t>
      </w:r>
    </w:p>
    <w:p w:rsidR="000E26B7" w:rsidRPr="00D770A0" w:rsidRDefault="000E26B7" w:rsidP="000E26B7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D770A0">
        <w:rPr>
          <w:szCs w:val="28"/>
          <w:u w:val="single"/>
        </w:rPr>
        <w:t>Уметь:</w:t>
      </w:r>
    </w:p>
    <w:p w:rsidR="000310EA" w:rsidRDefault="00B05A5B" w:rsidP="000E26B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B05A5B">
        <w:rPr>
          <w:b w:val="0"/>
          <w:sz w:val="24"/>
        </w:rPr>
        <w:t>разрабатывать перспективное и поурочное планирование дизайнерской деятельности учащихся;</w:t>
      </w:r>
      <w:r w:rsidR="000310EA" w:rsidRPr="000310EA">
        <w:rPr>
          <w:b w:val="0"/>
          <w:sz w:val="24"/>
        </w:rPr>
        <w:t xml:space="preserve"> </w:t>
      </w:r>
    </w:p>
    <w:p w:rsidR="000E26B7" w:rsidRDefault="000310EA" w:rsidP="000E26B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0310EA">
        <w:rPr>
          <w:b w:val="0"/>
          <w:sz w:val="24"/>
        </w:rPr>
        <w:t xml:space="preserve">применять знание психолого-педагогических основ изобразительной деятельности учащихся в процессе их обучения дизайну;  </w:t>
      </w:r>
    </w:p>
    <w:p w:rsidR="009379DC" w:rsidRDefault="00017C6B" w:rsidP="000E26B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017C6B">
        <w:rPr>
          <w:b w:val="0"/>
          <w:sz w:val="24"/>
        </w:rPr>
        <w:t>проводить диагностику развития художественно-творческих способностей учащихся</w:t>
      </w:r>
      <w:r>
        <w:rPr>
          <w:b w:val="0"/>
          <w:sz w:val="24"/>
        </w:rPr>
        <w:t>;</w:t>
      </w:r>
    </w:p>
    <w:p w:rsidR="00017C6B" w:rsidRDefault="005B2612" w:rsidP="000E26B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5B2612">
        <w:rPr>
          <w:b w:val="0"/>
          <w:sz w:val="24"/>
        </w:rPr>
        <w:t>анализировать и сравнивать художественные произведения различных видов и жанров изобразительного искусства и высказывать оценочные суждения о них;</w:t>
      </w:r>
    </w:p>
    <w:p w:rsidR="005B2612" w:rsidRPr="00D770A0" w:rsidRDefault="005B2612" w:rsidP="000E26B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5B2612">
        <w:rPr>
          <w:b w:val="0"/>
          <w:sz w:val="24"/>
        </w:rPr>
        <w:t>компетентно оценивать уровень художественного образования и эстетического воспитания учащихся;</w:t>
      </w:r>
    </w:p>
    <w:p w:rsidR="000E26B7" w:rsidRPr="00D770A0" w:rsidRDefault="00017C6B" w:rsidP="000E26B7">
      <w:pPr>
        <w:pStyle w:val="a4"/>
        <w:numPr>
          <w:ilvl w:val="0"/>
          <w:numId w:val="3"/>
        </w:numPr>
        <w:spacing w:line="276" w:lineRule="auto"/>
        <w:ind w:left="0" w:firstLine="426"/>
        <w:jc w:val="left"/>
        <w:rPr>
          <w:b w:val="0"/>
          <w:sz w:val="24"/>
        </w:rPr>
      </w:pPr>
      <w:r w:rsidRPr="00017C6B">
        <w:rPr>
          <w:b w:val="0"/>
          <w:sz w:val="24"/>
        </w:rPr>
        <w:t>организовывать внеурочную работу по дизайну</w:t>
      </w:r>
      <w:r w:rsidR="000E26B7" w:rsidRPr="00D770A0">
        <w:rPr>
          <w:b w:val="0"/>
          <w:sz w:val="24"/>
        </w:rPr>
        <w:t>.</w:t>
      </w:r>
    </w:p>
    <w:p w:rsidR="000E26B7" w:rsidRPr="00D770A0" w:rsidRDefault="000E26B7" w:rsidP="000E26B7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D770A0">
        <w:rPr>
          <w:szCs w:val="28"/>
          <w:u w:val="single"/>
        </w:rPr>
        <w:t>Владеть:</w:t>
      </w:r>
    </w:p>
    <w:p w:rsidR="009C0C13" w:rsidRPr="009379DC" w:rsidRDefault="009379DC" w:rsidP="009379DC">
      <w:pPr>
        <w:pStyle w:val="2"/>
        <w:numPr>
          <w:ilvl w:val="0"/>
          <w:numId w:val="4"/>
        </w:numPr>
        <w:spacing w:after="0" w:line="276" w:lineRule="auto"/>
        <w:rPr>
          <w:szCs w:val="28"/>
        </w:rPr>
      </w:pPr>
      <w:r>
        <w:rPr>
          <w:szCs w:val="28"/>
        </w:rPr>
        <w:lastRenderedPageBreak/>
        <w:t>н</w:t>
      </w:r>
      <w:r w:rsidRPr="009C0C13">
        <w:rPr>
          <w:szCs w:val="28"/>
        </w:rPr>
        <w:t>авыками</w:t>
      </w:r>
      <w:r>
        <w:rPr>
          <w:szCs w:val="28"/>
        </w:rPr>
        <w:t xml:space="preserve"> </w:t>
      </w:r>
      <w:r w:rsidRPr="009C0C13">
        <w:rPr>
          <w:szCs w:val="28"/>
        </w:rPr>
        <w:t>организации</w:t>
      </w:r>
      <w:r>
        <w:rPr>
          <w:szCs w:val="28"/>
        </w:rPr>
        <w:t xml:space="preserve"> </w:t>
      </w:r>
      <w:r w:rsidRPr="009C0C13">
        <w:rPr>
          <w:szCs w:val="28"/>
        </w:rPr>
        <w:t>художественно-творческой</w:t>
      </w:r>
      <w:r>
        <w:rPr>
          <w:szCs w:val="28"/>
        </w:rPr>
        <w:t xml:space="preserve"> </w:t>
      </w:r>
      <w:r w:rsidRPr="009C0C13">
        <w:rPr>
          <w:szCs w:val="28"/>
        </w:rPr>
        <w:t>деятельности</w:t>
      </w:r>
      <w:r>
        <w:rPr>
          <w:szCs w:val="28"/>
        </w:rPr>
        <w:t xml:space="preserve"> учащихся;</w:t>
      </w:r>
    </w:p>
    <w:p w:rsidR="000E26B7" w:rsidRPr="00E66BCA" w:rsidRDefault="000E26B7" w:rsidP="000E26B7">
      <w:pPr>
        <w:pStyle w:val="a"/>
        <w:numPr>
          <w:ilvl w:val="0"/>
          <w:numId w:val="4"/>
        </w:numPr>
        <w:spacing w:line="276" w:lineRule="auto"/>
        <w:ind w:left="0" w:firstLine="426"/>
        <w:jc w:val="left"/>
        <w:rPr>
          <w:sz w:val="28"/>
          <w:szCs w:val="28"/>
        </w:rPr>
      </w:pPr>
      <w:r w:rsidRPr="00D770A0">
        <w:rPr>
          <w:szCs w:val="28"/>
        </w:rPr>
        <w:t>навыками проектирования и оценивания образовательных программ и их результатов.</w:t>
      </w:r>
    </w:p>
    <w:p w:rsidR="00E66BCA" w:rsidRPr="0082223C" w:rsidRDefault="00E66BCA" w:rsidP="00E66BCA">
      <w:pPr>
        <w:pStyle w:val="a"/>
        <w:numPr>
          <w:ilvl w:val="0"/>
          <w:numId w:val="0"/>
        </w:numPr>
        <w:spacing w:line="276" w:lineRule="auto"/>
        <w:ind w:left="426"/>
        <w:jc w:val="left"/>
        <w:rPr>
          <w:sz w:val="28"/>
          <w:szCs w:val="28"/>
        </w:rPr>
      </w:pPr>
    </w:p>
    <w:p w:rsidR="000E26B7" w:rsidRDefault="000E26B7" w:rsidP="000E26B7">
      <w:pPr>
        <w:spacing w:line="276" w:lineRule="auto"/>
        <w:rPr>
          <w:b/>
          <w:szCs w:val="28"/>
        </w:rPr>
      </w:pPr>
      <w:r w:rsidRPr="00D770A0">
        <w:rPr>
          <w:b/>
          <w:szCs w:val="28"/>
        </w:rPr>
        <w:t>Содержание дисциплины (разделы, темы):</w:t>
      </w:r>
    </w:p>
    <w:p w:rsidR="00933AC1" w:rsidRPr="00933AC1" w:rsidRDefault="00933AC1" w:rsidP="00933AC1">
      <w:pPr>
        <w:spacing w:line="276" w:lineRule="auto"/>
      </w:pPr>
      <w:r w:rsidRPr="00933AC1">
        <w:t>Раздел 1.Основы теории профессионального обучения</w:t>
      </w:r>
    </w:p>
    <w:p w:rsidR="00933AC1" w:rsidRPr="00933AC1" w:rsidRDefault="00933AC1" w:rsidP="00933AC1">
      <w:pPr>
        <w:spacing w:line="276" w:lineRule="auto"/>
      </w:pPr>
      <w:r w:rsidRPr="00933AC1">
        <w:t>1.Общие положения профессионального обучения.</w:t>
      </w:r>
    </w:p>
    <w:p w:rsidR="00933AC1" w:rsidRPr="00933AC1" w:rsidRDefault="00933AC1" w:rsidP="00933AC1">
      <w:pPr>
        <w:spacing w:line="276" w:lineRule="auto"/>
      </w:pPr>
      <w:r w:rsidRPr="00933AC1">
        <w:t>2.Методы и средства профессионального обучения</w:t>
      </w:r>
    </w:p>
    <w:p w:rsidR="00933AC1" w:rsidRPr="00933AC1" w:rsidRDefault="00933AC1" w:rsidP="00933AC1">
      <w:pPr>
        <w:spacing w:line="276" w:lineRule="auto"/>
      </w:pPr>
      <w:r w:rsidRPr="00933AC1">
        <w:t>3.Формы организации производственного обучения.</w:t>
      </w:r>
    </w:p>
    <w:p w:rsidR="00933AC1" w:rsidRPr="00933AC1" w:rsidRDefault="00933AC1" w:rsidP="00933AC1">
      <w:pPr>
        <w:spacing w:line="276" w:lineRule="auto"/>
      </w:pPr>
      <w:r w:rsidRPr="00933AC1">
        <w:t>Раздел 2. Методика обучения дизайну в различных учебных заведениях</w:t>
      </w:r>
    </w:p>
    <w:p w:rsidR="00933AC1" w:rsidRPr="00933AC1" w:rsidRDefault="00933AC1" w:rsidP="00933AC1">
      <w:pPr>
        <w:spacing w:line="276" w:lineRule="auto"/>
      </w:pPr>
      <w:r w:rsidRPr="00933AC1">
        <w:t xml:space="preserve">4.Теоретические основы обучения дизайну. </w:t>
      </w:r>
    </w:p>
    <w:p w:rsidR="00933AC1" w:rsidRPr="00933AC1" w:rsidRDefault="00933AC1" w:rsidP="00933AC1">
      <w:pPr>
        <w:spacing w:line="276" w:lineRule="auto"/>
      </w:pPr>
      <w:r w:rsidRPr="00933AC1">
        <w:t xml:space="preserve">5.Методическая подготовка преподавателя к занятиям по дизайну. </w:t>
      </w:r>
    </w:p>
    <w:p w:rsidR="00933AC1" w:rsidRPr="00933AC1" w:rsidRDefault="00933AC1" w:rsidP="00933AC1">
      <w:pPr>
        <w:spacing w:line="276" w:lineRule="auto"/>
      </w:pPr>
      <w:r w:rsidRPr="00933AC1">
        <w:t>6.Методика преподавания специальных дисциплин по направлению «Дизайн».</w:t>
      </w:r>
    </w:p>
    <w:p w:rsidR="00AF688A" w:rsidRDefault="00664C23" w:rsidP="00E83C1F">
      <w:pPr>
        <w:pStyle w:val="a7"/>
        <w:numPr>
          <w:ilvl w:val="0"/>
          <w:numId w:val="5"/>
        </w:numPr>
      </w:pPr>
      <w:r w:rsidRPr="00664C23">
        <w:t>Введение. Цели</w:t>
      </w:r>
      <w:r>
        <w:t xml:space="preserve"> </w:t>
      </w:r>
      <w:r w:rsidRPr="00664C23">
        <w:t>и</w:t>
      </w:r>
      <w:r>
        <w:t xml:space="preserve"> </w:t>
      </w:r>
      <w:r w:rsidRPr="00664C23">
        <w:t>задачи</w:t>
      </w:r>
      <w:r>
        <w:t xml:space="preserve"> </w:t>
      </w:r>
      <w:r w:rsidRPr="00664C23">
        <w:t>преподавания</w:t>
      </w:r>
      <w:r>
        <w:t xml:space="preserve"> </w:t>
      </w:r>
      <w:r w:rsidRPr="00664C23">
        <w:t>изобразительного</w:t>
      </w:r>
      <w:r>
        <w:t xml:space="preserve"> </w:t>
      </w:r>
      <w:r w:rsidRPr="00664C23">
        <w:t>искусства.  Содержание</w:t>
      </w:r>
      <w:r>
        <w:t xml:space="preserve"> </w:t>
      </w:r>
      <w:r w:rsidRPr="00664C23">
        <w:t>занятий</w:t>
      </w:r>
      <w:r>
        <w:t xml:space="preserve"> </w:t>
      </w:r>
      <w:r w:rsidRPr="00664C23">
        <w:t>по</w:t>
      </w:r>
      <w:r>
        <w:t xml:space="preserve"> </w:t>
      </w:r>
      <w:r w:rsidRPr="00664C23">
        <w:t>дизайну</w:t>
      </w:r>
      <w:r>
        <w:t xml:space="preserve"> </w:t>
      </w:r>
      <w:r w:rsidRPr="00664C23">
        <w:t>и</w:t>
      </w:r>
      <w:r>
        <w:t xml:space="preserve"> </w:t>
      </w:r>
      <w:r w:rsidRPr="00664C23">
        <w:t>изобразительному</w:t>
      </w:r>
      <w:r>
        <w:t xml:space="preserve"> </w:t>
      </w:r>
      <w:r w:rsidRPr="00664C23">
        <w:t>искусству. Учебно-воспитательные</w:t>
      </w:r>
      <w:r>
        <w:t xml:space="preserve"> </w:t>
      </w:r>
      <w:r w:rsidRPr="00664C23">
        <w:t>задачи</w:t>
      </w:r>
      <w:r>
        <w:t xml:space="preserve"> </w:t>
      </w:r>
      <w:r w:rsidRPr="00664C23">
        <w:t>урока. Понятие</w:t>
      </w:r>
      <w:r>
        <w:t xml:space="preserve"> </w:t>
      </w:r>
      <w:r w:rsidRPr="00664C23">
        <w:t>о</w:t>
      </w:r>
      <w:r>
        <w:t xml:space="preserve"> дизайне</w:t>
      </w:r>
      <w:r w:rsidRPr="00664C23">
        <w:t xml:space="preserve">. </w:t>
      </w:r>
    </w:p>
    <w:p w:rsidR="00E83C1F" w:rsidRDefault="00664C23" w:rsidP="00E83C1F">
      <w:pPr>
        <w:pStyle w:val="a7"/>
        <w:numPr>
          <w:ilvl w:val="0"/>
          <w:numId w:val="5"/>
        </w:numPr>
      </w:pPr>
      <w:r w:rsidRPr="00664C23">
        <w:t>Основные</w:t>
      </w:r>
      <w:r>
        <w:t xml:space="preserve"> </w:t>
      </w:r>
      <w:r w:rsidRPr="00664C23">
        <w:t>дидактические</w:t>
      </w:r>
      <w:r>
        <w:t xml:space="preserve"> </w:t>
      </w:r>
      <w:r w:rsidRPr="00664C23">
        <w:t>принципы</w:t>
      </w:r>
      <w:r>
        <w:t xml:space="preserve"> </w:t>
      </w:r>
      <w:r w:rsidRPr="00664C23">
        <w:t>методики</w:t>
      </w:r>
      <w:r>
        <w:t xml:space="preserve"> </w:t>
      </w:r>
      <w:r w:rsidRPr="00664C23">
        <w:t>обучения</w:t>
      </w:r>
      <w:r>
        <w:t xml:space="preserve"> </w:t>
      </w:r>
      <w:r w:rsidRPr="00664C23">
        <w:t>изобразительному</w:t>
      </w:r>
      <w:r>
        <w:t xml:space="preserve"> </w:t>
      </w:r>
      <w:r w:rsidRPr="00664C23">
        <w:t>искусству</w:t>
      </w:r>
      <w:r>
        <w:t xml:space="preserve"> </w:t>
      </w:r>
      <w:r w:rsidRPr="00664C23">
        <w:t>и</w:t>
      </w:r>
      <w:r>
        <w:t xml:space="preserve"> </w:t>
      </w:r>
      <w:r w:rsidRPr="00664C23">
        <w:t>дизайну. Основы</w:t>
      </w:r>
      <w:r>
        <w:t xml:space="preserve"> </w:t>
      </w:r>
      <w:r w:rsidRPr="00664C23">
        <w:t xml:space="preserve">дизайна. </w:t>
      </w:r>
    </w:p>
    <w:p w:rsidR="00E83C1F" w:rsidRDefault="00664C23" w:rsidP="00E83C1F">
      <w:pPr>
        <w:pStyle w:val="a7"/>
        <w:numPr>
          <w:ilvl w:val="0"/>
          <w:numId w:val="5"/>
        </w:numPr>
      </w:pPr>
      <w:r w:rsidRPr="00664C23">
        <w:t>Основные</w:t>
      </w:r>
      <w:r w:rsidR="00A14746">
        <w:t xml:space="preserve"> </w:t>
      </w:r>
      <w:r w:rsidRPr="00664C23">
        <w:t>принципы</w:t>
      </w:r>
      <w:r w:rsidR="00A14746">
        <w:t xml:space="preserve"> </w:t>
      </w:r>
      <w:r w:rsidRPr="00664C23">
        <w:t>композиционно-художественного</w:t>
      </w:r>
      <w:r w:rsidR="00A14746">
        <w:t xml:space="preserve"> формообразования</w:t>
      </w:r>
      <w:r w:rsidRPr="00664C23">
        <w:t xml:space="preserve">. </w:t>
      </w:r>
    </w:p>
    <w:p w:rsidR="00E83C1F" w:rsidRDefault="00664C23" w:rsidP="00E83C1F">
      <w:pPr>
        <w:pStyle w:val="a7"/>
        <w:numPr>
          <w:ilvl w:val="0"/>
          <w:numId w:val="5"/>
        </w:numPr>
      </w:pPr>
      <w:r w:rsidRPr="00664C23">
        <w:t>Разработка</w:t>
      </w:r>
      <w:r w:rsidR="00A14746">
        <w:t xml:space="preserve"> </w:t>
      </w:r>
      <w:r w:rsidRPr="00664C23">
        <w:t>системы</w:t>
      </w:r>
      <w:r w:rsidR="00A14746">
        <w:t xml:space="preserve"> </w:t>
      </w:r>
      <w:r w:rsidRPr="00664C23">
        <w:t>упражнений</w:t>
      </w:r>
      <w:r w:rsidR="00A14746">
        <w:t xml:space="preserve"> </w:t>
      </w:r>
      <w:r w:rsidRPr="00664C23">
        <w:t>к</w:t>
      </w:r>
      <w:r w:rsidR="00A14746">
        <w:t xml:space="preserve"> </w:t>
      </w:r>
      <w:r w:rsidRPr="00664C23">
        <w:t>Занятиям</w:t>
      </w:r>
      <w:r w:rsidR="00A14746">
        <w:t xml:space="preserve"> </w:t>
      </w:r>
      <w:r w:rsidRPr="00664C23">
        <w:t>по</w:t>
      </w:r>
      <w:r w:rsidR="00A14746">
        <w:t xml:space="preserve"> </w:t>
      </w:r>
      <w:r w:rsidRPr="00664C23">
        <w:t>дизайну</w:t>
      </w:r>
      <w:r w:rsidR="00A14746">
        <w:t xml:space="preserve"> </w:t>
      </w:r>
      <w:r w:rsidRPr="00664C23">
        <w:t>и</w:t>
      </w:r>
      <w:r w:rsidR="00A14746">
        <w:t xml:space="preserve"> </w:t>
      </w:r>
      <w:proofErr w:type="gramStart"/>
      <w:r w:rsidRPr="00664C23">
        <w:t>ИЗО</w:t>
      </w:r>
      <w:proofErr w:type="gramEnd"/>
      <w:r w:rsidRPr="00664C23">
        <w:t xml:space="preserve">. </w:t>
      </w:r>
    </w:p>
    <w:p w:rsidR="00E83C1F" w:rsidRDefault="00664C23" w:rsidP="00E83C1F">
      <w:pPr>
        <w:pStyle w:val="a7"/>
        <w:numPr>
          <w:ilvl w:val="0"/>
          <w:numId w:val="5"/>
        </w:numPr>
      </w:pPr>
      <w:r w:rsidRPr="00664C23">
        <w:t xml:space="preserve">Дизайн — педагогика. </w:t>
      </w:r>
    </w:p>
    <w:p w:rsidR="00074A7C" w:rsidRDefault="00664C23" w:rsidP="00E83C1F">
      <w:pPr>
        <w:pStyle w:val="a7"/>
        <w:numPr>
          <w:ilvl w:val="0"/>
          <w:numId w:val="5"/>
        </w:numPr>
      </w:pPr>
      <w:r w:rsidRPr="00664C23">
        <w:t>Эргономическое</w:t>
      </w:r>
      <w:r w:rsidR="00A14746">
        <w:t xml:space="preserve"> </w:t>
      </w:r>
      <w:r w:rsidRPr="00664C23">
        <w:t>обеспечение</w:t>
      </w:r>
      <w:r w:rsidR="00A14746">
        <w:t xml:space="preserve"> </w:t>
      </w:r>
      <w:proofErr w:type="spellStart"/>
      <w:proofErr w:type="gramStart"/>
      <w:r w:rsidR="00A14746">
        <w:t>дизайн-проектирования</w:t>
      </w:r>
      <w:proofErr w:type="spellEnd"/>
      <w:proofErr w:type="gramEnd"/>
      <w:r w:rsidR="00A14746">
        <w:t>.</w:t>
      </w:r>
    </w:p>
    <w:p w:rsidR="00E83C1F" w:rsidRPr="000E26B7" w:rsidRDefault="00E83C1F" w:rsidP="00E83C1F">
      <w:pPr>
        <w:pStyle w:val="a7"/>
        <w:numPr>
          <w:ilvl w:val="0"/>
          <w:numId w:val="5"/>
        </w:numPr>
      </w:pPr>
      <w:r>
        <w:t xml:space="preserve">Методы преподавания общехудожественных дисциплин. </w:t>
      </w:r>
    </w:p>
    <w:sectPr w:rsidR="00E83C1F" w:rsidRPr="000E26B7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D41EB"/>
    <w:multiLevelType w:val="hybridMultilevel"/>
    <w:tmpl w:val="16A6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6B7"/>
    <w:rsid w:val="00017C6B"/>
    <w:rsid w:val="000310EA"/>
    <w:rsid w:val="00074A7C"/>
    <w:rsid w:val="000E26B7"/>
    <w:rsid w:val="00177831"/>
    <w:rsid w:val="001B7433"/>
    <w:rsid w:val="001C0D93"/>
    <w:rsid w:val="002B5256"/>
    <w:rsid w:val="002E07DA"/>
    <w:rsid w:val="002E4D75"/>
    <w:rsid w:val="002F1D61"/>
    <w:rsid w:val="003C7689"/>
    <w:rsid w:val="004468B7"/>
    <w:rsid w:val="0049740C"/>
    <w:rsid w:val="004C09B2"/>
    <w:rsid w:val="004D4A83"/>
    <w:rsid w:val="00567477"/>
    <w:rsid w:val="005736B7"/>
    <w:rsid w:val="005A3D5A"/>
    <w:rsid w:val="005B2612"/>
    <w:rsid w:val="00664C23"/>
    <w:rsid w:val="00684CEF"/>
    <w:rsid w:val="006B07AE"/>
    <w:rsid w:val="007B563B"/>
    <w:rsid w:val="00814745"/>
    <w:rsid w:val="00933AC1"/>
    <w:rsid w:val="009379DC"/>
    <w:rsid w:val="00962DF0"/>
    <w:rsid w:val="009C0C13"/>
    <w:rsid w:val="00A14746"/>
    <w:rsid w:val="00AF688A"/>
    <w:rsid w:val="00B04289"/>
    <w:rsid w:val="00B05A5B"/>
    <w:rsid w:val="00BE36E9"/>
    <w:rsid w:val="00BE6F87"/>
    <w:rsid w:val="00C41A06"/>
    <w:rsid w:val="00E66BCA"/>
    <w:rsid w:val="00E81D33"/>
    <w:rsid w:val="00E8334F"/>
    <w:rsid w:val="00E83C1F"/>
    <w:rsid w:val="00FB0AD4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E26B7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0E26B7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0E26B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E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E26B7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0E2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1"/>
    <w:uiPriority w:val="99"/>
    <w:unhideWhenUsed/>
    <w:rsid w:val="000E26B7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8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5393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2018-04-26T09:20:00Z</dcterms:created>
  <dcterms:modified xsi:type="dcterms:W3CDTF">2018-04-26T14:28:00Z</dcterms:modified>
</cp:coreProperties>
</file>