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77" w:rsidRPr="000E1FC0" w:rsidRDefault="00B11A77" w:rsidP="00B11A7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11A77" w:rsidRPr="00EE26BC" w:rsidRDefault="00B11A77" w:rsidP="00B11A7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МЕТОДЫ ПРОСТРАНСТВЕННОГО ПОСТРОЕНИЯ КАРТИНЫ</w:t>
      </w:r>
    </w:p>
    <w:p w:rsidR="00B11A77" w:rsidRPr="00EE26BC" w:rsidRDefault="00B11A77" w:rsidP="00B11A7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B11A77" w:rsidRPr="00EE26BC" w:rsidRDefault="00B11A77" w:rsidP="00B11A7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B11A77" w:rsidRPr="00EE26BC" w:rsidRDefault="00B11A77" w:rsidP="00B11A77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11A77" w:rsidRPr="00EE26BC" w:rsidRDefault="00B11A77" w:rsidP="00B11A77">
      <w:pPr>
        <w:spacing w:line="276" w:lineRule="auto"/>
        <w:jc w:val="center"/>
        <w:rPr>
          <w:sz w:val="22"/>
        </w:rPr>
      </w:pPr>
    </w:p>
    <w:p w:rsidR="00B11A77" w:rsidRPr="00CD3951" w:rsidRDefault="00B11A77" w:rsidP="00B11A77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>
        <w:rPr>
          <w:szCs w:val="28"/>
        </w:rPr>
        <w:t xml:space="preserve">формирование у студентов навыков построения изображений предметов </w:t>
      </w:r>
      <w:r w:rsidR="00F32AF6">
        <w:rPr>
          <w:szCs w:val="28"/>
        </w:rPr>
        <w:t>на картинной плоскости такими, какими они воспринимаются в пространстве</w:t>
      </w:r>
      <w:r w:rsidRPr="00CD3951">
        <w:rPr>
          <w:szCs w:val="28"/>
        </w:rPr>
        <w:t>;</w:t>
      </w:r>
      <w:r w:rsidR="00F32AF6">
        <w:rPr>
          <w:szCs w:val="28"/>
        </w:rPr>
        <w:t xml:space="preserve"> формирование общих профессиональных компетенций.</w:t>
      </w:r>
    </w:p>
    <w:p w:rsidR="00B11A77" w:rsidRPr="00EE26BC" w:rsidRDefault="00B11A77" w:rsidP="00B11A77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32AF6" w:rsidRDefault="00F32AF6" w:rsidP="00B11A77">
      <w:pPr>
        <w:pStyle w:val="2"/>
        <w:spacing w:after="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привитие студентам знаний, умений и навыков в построении художественной плоскости картины;</w:t>
      </w:r>
    </w:p>
    <w:p w:rsidR="00F32AF6" w:rsidRDefault="00F32AF6" w:rsidP="00B11A77">
      <w:pPr>
        <w:pStyle w:val="2"/>
        <w:spacing w:after="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формирование навыков изображений самых разных пространственных композиций;</w:t>
      </w:r>
    </w:p>
    <w:p w:rsidR="00F32AF6" w:rsidRPr="00F32AF6" w:rsidRDefault="00F32AF6" w:rsidP="00B11A77">
      <w:pPr>
        <w:pStyle w:val="2"/>
        <w:spacing w:after="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применение методов и теоретических знаний в процессе материального воплощения авторских проектов.  </w:t>
      </w:r>
    </w:p>
    <w:p w:rsidR="00B11A77" w:rsidRPr="00EE26BC" w:rsidRDefault="00B11A77" w:rsidP="00B11A77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11A77" w:rsidRPr="00EE26BC" w:rsidRDefault="00B11A77" w:rsidP="00B11A7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11A77" w:rsidRDefault="00B11A77" w:rsidP="00B11A7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1339B4">
        <w:t>теоретические основы изобразительного</w:t>
      </w:r>
      <w:r>
        <w:t xml:space="preserve"> искусства</w:t>
      </w:r>
      <w:r w:rsidRPr="00EE26BC">
        <w:rPr>
          <w:szCs w:val="28"/>
        </w:rPr>
        <w:t>;</w:t>
      </w:r>
    </w:p>
    <w:p w:rsidR="00B11A77" w:rsidRPr="00EE26BC" w:rsidRDefault="00B11A77" w:rsidP="00B11A7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>основные методы пространственных построений на плоскости;</w:t>
      </w:r>
    </w:p>
    <w:p w:rsidR="00B11A77" w:rsidRPr="00EE26BC" w:rsidRDefault="00B11A77" w:rsidP="00B11A7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 w:rsidRPr="001339B4">
        <w:t>терминологию и средства художественной выразительности, применяемые в процессе изобразительной деятельности</w:t>
      </w:r>
      <w:r w:rsidRPr="00EE26BC">
        <w:rPr>
          <w:szCs w:val="28"/>
        </w:rPr>
        <w:t>;</w:t>
      </w:r>
    </w:p>
    <w:p w:rsidR="00B11A77" w:rsidRPr="00EE26BC" w:rsidRDefault="00B11A77" w:rsidP="00B11A7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11A77" w:rsidRPr="00EE26BC" w:rsidRDefault="00B11A77" w:rsidP="00B11A77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CD3951">
        <w:rPr>
          <w:b w:val="0"/>
          <w:sz w:val="24"/>
        </w:rPr>
        <w:t>использовать изобразительную деятельность как средство эстетического воспитания и художественног</w:t>
      </w:r>
      <w:r>
        <w:rPr>
          <w:b w:val="0"/>
          <w:sz w:val="24"/>
        </w:rPr>
        <w:t>о образования;</w:t>
      </w:r>
    </w:p>
    <w:p w:rsidR="00B11A77" w:rsidRDefault="00B11A77" w:rsidP="00B11A77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726AC7">
        <w:rPr>
          <w:b w:val="0"/>
          <w:sz w:val="24"/>
        </w:rPr>
        <w:t>самостоятельно выбирать методы, формы и средства</w:t>
      </w:r>
      <w:r>
        <w:rPr>
          <w:b w:val="0"/>
          <w:sz w:val="24"/>
        </w:rPr>
        <w:t xml:space="preserve"> построения картины</w:t>
      </w:r>
      <w:r w:rsidRPr="00EE26BC">
        <w:rPr>
          <w:b w:val="0"/>
          <w:sz w:val="24"/>
        </w:rPr>
        <w:t>;</w:t>
      </w:r>
    </w:p>
    <w:p w:rsidR="00B11A77" w:rsidRPr="00EE26BC" w:rsidRDefault="00B11A77" w:rsidP="00B11A77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применять теоретические знания перспективы в художественно-проектной практике и преподавательской деятельности;</w:t>
      </w:r>
    </w:p>
    <w:p w:rsidR="00B11A77" w:rsidRPr="00EE26BC" w:rsidRDefault="00B11A77" w:rsidP="00B11A77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B11A77" w:rsidRPr="00EE26BC" w:rsidRDefault="00B11A77" w:rsidP="00B11A77">
      <w:pPr>
        <w:pStyle w:val="a"/>
        <w:numPr>
          <w:ilvl w:val="0"/>
          <w:numId w:val="4"/>
        </w:numPr>
        <w:spacing w:line="276" w:lineRule="auto"/>
        <w:ind w:left="0" w:firstLine="426"/>
        <w:rPr>
          <w:spacing w:val="-6"/>
          <w:szCs w:val="28"/>
        </w:rPr>
      </w:pPr>
      <w:r w:rsidRPr="001339B4">
        <w:t>приемами и методами рисования, в том числе реалистического изображения в различных художественных материалах</w:t>
      </w:r>
      <w:r>
        <w:t>.</w:t>
      </w:r>
    </w:p>
    <w:p w:rsidR="00B11A77" w:rsidRPr="00EE26BC" w:rsidRDefault="00B11A77" w:rsidP="00B11A77">
      <w:pPr>
        <w:pStyle w:val="a"/>
        <w:numPr>
          <w:ilvl w:val="0"/>
          <w:numId w:val="0"/>
        </w:numPr>
        <w:spacing w:line="276" w:lineRule="auto"/>
        <w:ind w:left="426"/>
        <w:rPr>
          <w:szCs w:val="28"/>
        </w:rPr>
      </w:pPr>
    </w:p>
    <w:p w:rsidR="00B11A77" w:rsidRPr="00726AC7" w:rsidRDefault="00B11A77" w:rsidP="00B11A77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  <w:r w:rsidRPr="00726AC7">
        <w:rPr>
          <w:color w:val="000000"/>
          <w:szCs w:val="28"/>
        </w:rPr>
        <w:tab/>
      </w:r>
      <w:r w:rsidRPr="00726AC7">
        <w:rPr>
          <w:color w:val="000000"/>
          <w:szCs w:val="28"/>
        </w:rPr>
        <w:tab/>
      </w:r>
    </w:p>
    <w:p w:rsidR="00AC6C4C" w:rsidRDefault="00330B58" w:rsidP="00330B58">
      <w:pPr>
        <w:rPr>
          <w:color w:val="000000"/>
          <w:lang w:val="en-US"/>
        </w:rPr>
      </w:pPr>
      <w:r w:rsidRPr="00AC6C4C">
        <w:rPr>
          <w:color w:val="000000"/>
        </w:rPr>
        <w:t>Раздел 1. Сущность графических средств изображения. Методы изо</w:t>
      </w:r>
      <w:r w:rsidR="00AC6C4C">
        <w:rPr>
          <w:color w:val="000000"/>
        </w:rPr>
        <w:t>бражений, масштабы изображений.</w:t>
      </w:r>
      <w:r w:rsidRPr="00AC6C4C">
        <w:rPr>
          <w:color w:val="000000"/>
        </w:rPr>
        <w:br/>
        <w:t>Тема 1.1. Сущность графических средств изображения. Методы изображений, масштабы изображений.</w:t>
      </w:r>
    </w:p>
    <w:p w:rsidR="00AC6C4C" w:rsidRPr="00AC6C4C" w:rsidRDefault="00AC6C4C" w:rsidP="00330B58">
      <w:pPr>
        <w:rPr>
          <w:color w:val="000000"/>
        </w:rPr>
      </w:pPr>
      <w:r>
        <w:rPr>
          <w:color w:val="000000"/>
        </w:rPr>
        <w:br/>
        <w:t xml:space="preserve">Раздел </w:t>
      </w:r>
      <w:r>
        <w:rPr>
          <w:color w:val="000000"/>
          <w:lang w:val="en-US"/>
        </w:rPr>
        <w:t>2</w:t>
      </w:r>
      <w:r w:rsidR="00330B58" w:rsidRPr="00AC6C4C">
        <w:rPr>
          <w:color w:val="000000"/>
        </w:rPr>
        <w:t>. Способы построения пространственных форм. Графические средства изо</w:t>
      </w:r>
      <w:r>
        <w:rPr>
          <w:color w:val="000000"/>
        </w:rPr>
        <w:t>бражения.</w:t>
      </w:r>
      <w:r>
        <w:rPr>
          <w:color w:val="000000"/>
        </w:rPr>
        <w:br/>
        <w:t xml:space="preserve">Тема </w:t>
      </w:r>
      <w:r w:rsidRPr="00AC6C4C">
        <w:rPr>
          <w:color w:val="000000"/>
        </w:rPr>
        <w:t>2</w:t>
      </w:r>
      <w:r w:rsidR="00330B58" w:rsidRPr="00AC6C4C">
        <w:rPr>
          <w:color w:val="000000"/>
        </w:rPr>
        <w:t>.1 Способы построения пространственных форм. Графические средства и</w:t>
      </w:r>
      <w:r>
        <w:rPr>
          <w:color w:val="000000"/>
        </w:rPr>
        <w:t>зображения</w:t>
      </w:r>
      <w:r w:rsidR="00330B58" w:rsidRPr="00AC6C4C">
        <w:rPr>
          <w:color w:val="000000"/>
        </w:rPr>
        <w:t>.</w:t>
      </w:r>
    </w:p>
    <w:p w:rsidR="00AC6C4C" w:rsidRPr="00AC6C4C" w:rsidRDefault="00AC6C4C" w:rsidP="00330B58">
      <w:pPr>
        <w:rPr>
          <w:color w:val="000000"/>
        </w:rPr>
      </w:pPr>
      <w:r>
        <w:rPr>
          <w:color w:val="000000"/>
        </w:rPr>
        <w:br/>
        <w:t xml:space="preserve"> Раздел </w:t>
      </w:r>
      <w:r>
        <w:rPr>
          <w:color w:val="000000"/>
          <w:lang w:val="en-US"/>
        </w:rPr>
        <w:t>3</w:t>
      </w:r>
      <w:r w:rsidR="00330B58" w:rsidRPr="00AC6C4C">
        <w:rPr>
          <w:color w:val="000000"/>
        </w:rPr>
        <w:t>. Аксонометрические изображения. Термины и определения линейной перспективы.</w:t>
      </w:r>
    </w:p>
    <w:p w:rsidR="00AC6C4C" w:rsidRDefault="00AC6C4C" w:rsidP="00330B58">
      <w:pPr>
        <w:rPr>
          <w:color w:val="000000"/>
          <w:lang w:val="en-US"/>
        </w:rPr>
      </w:pPr>
      <w:r>
        <w:rPr>
          <w:color w:val="000000"/>
        </w:rPr>
        <w:t xml:space="preserve">Тема </w:t>
      </w:r>
      <w:r w:rsidRPr="00AC6C4C">
        <w:rPr>
          <w:color w:val="000000"/>
        </w:rPr>
        <w:t>3</w:t>
      </w:r>
      <w:r w:rsidR="00330B58" w:rsidRPr="00AC6C4C">
        <w:rPr>
          <w:color w:val="000000"/>
        </w:rPr>
        <w:t>.1</w:t>
      </w:r>
      <w:r>
        <w:rPr>
          <w:color w:val="000000"/>
        </w:rPr>
        <w:t xml:space="preserve"> Аксонометрические изображения.</w:t>
      </w:r>
      <w:r w:rsidRPr="00AC6C4C">
        <w:rPr>
          <w:color w:val="000000"/>
        </w:rPr>
        <w:t xml:space="preserve"> </w:t>
      </w:r>
      <w:r w:rsidR="00330B58" w:rsidRPr="00AC6C4C">
        <w:rPr>
          <w:color w:val="000000"/>
        </w:rPr>
        <w:t>Термины и определения линейной перспективы.</w:t>
      </w:r>
      <w:r w:rsidR="00330B58" w:rsidRPr="00AC6C4C">
        <w:rPr>
          <w:color w:val="000000"/>
        </w:rPr>
        <w:br/>
      </w:r>
      <w:r w:rsidR="00330B58" w:rsidRPr="00AC6C4C">
        <w:rPr>
          <w:color w:val="000000"/>
        </w:rPr>
        <w:br/>
      </w:r>
      <w:r>
        <w:rPr>
          <w:color w:val="000000"/>
        </w:rPr>
        <w:lastRenderedPageBreak/>
        <w:t xml:space="preserve">Раздел </w:t>
      </w:r>
      <w:r>
        <w:rPr>
          <w:color w:val="000000"/>
          <w:lang w:val="en-US"/>
        </w:rPr>
        <w:t>4</w:t>
      </w:r>
      <w:r w:rsidR="00330B58" w:rsidRPr="00AC6C4C">
        <w:rPr>
          <w:color w:val="000000"/>
        </w:rPr>
        <w:t>. Постр</w:t>
      </w:r>
      <w:r>
        <w:rPr>
          <w:color w:val="000000"/>
        </w:rPr>
        <w:t>оение фронтальной перспективы.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Термины и определения.</w:t>
      </w:r>
      <w:r>
        <w:rPr>
          <w:color w:val="000000"/>
        </w:rPr>
        <w:br/>
        <w:t xml:space="preserve">Тема </w:t>
      </w:r>
      <w:r>
        <w:rPr>
          <w:color w:val="000000"/>
          <w:lang w:val="en-US"/>
        </w:rPr>
        <w:t>4</w:t>
      </w:r>
      <w:r w:rsidR="00330B58" w:rsidRPr="00AC6C4C">
        <w:rPr>
          <w:color w:val="000000"/>
        </w:rPr>
        <w:t>.1. Построение фронтальной перспективы. Термины и определения.</w:t>
      </w:r>
    </w:p>
    <w:p w:rsidR="00AC6C4C" w:rsidRDefault="00AC6C4C" w:rsidP="00330B58">
      <w:pPr>
        <w:rPr>
          <w:color w:val="000000"/>
          <w:lang w:val="en-US"/>
        </w:rPr>
      </w:pPr>
      <w:r>
        <w:rPr>
          <w:color w:val="000000"/>
        </w:rPr>
        <w:br/>
        <w:t xml:space="preserve">Раздел </w:t>
      </w:r>
      <w:r>
        <w:rPr>
          <w:color w:val="000000"/>
          <w:lang w:val="en-US"/>
        </w:rPr>
        <w:t>5</w:t>
      </w:r>
      <w:r w:rsidR="00330B58" w:rsidRPr="00AC6C4C">
        <w:rPr>
          <w:color w:val="000000"/>
        </w:rPr>
        <w:t>. Теория построения теней. Построение пада</w:t>
      </w:r>
      <w:r>
        <w:rPr>
          <w:color w:val="000000"/>
        </w:rPr>
        <w:t>ющей и собственной теней.</w:t>
      </w:r>
      <w:r>
        <w:rPr>
          <w:color w:val="000000"/>
        </w:rPr>
        <w:br/>
        <w:t xml:space="preserve">Тема </w:t>
      </w:r>
      <w:r>
        <w:rPr>
          <w:color w:val="000000"/>
          <w:lang w:val="en-US"/>
        </w:rPr>
        <w:t>5</w:t>
      </w:r>
      <w:r w:rsidR="00330B58" w:rsidRPr="00AC6C4C">
        <w:rPr>
          <w:color w:val="000000"/>
        </w:rPr>
        <w:t>.1. Теория построения теней. Построение падающе</w:t>
      </w:r>
      <w:r>
        <w:rPr>
          <w:color w:val="000000"/>
        </w:rPr>
        <w:t>й и собственной теней.</w:t>
      </w:r>
      <w:r>
        <w:rPr>
          <w:color w:val="000000"/>
        </w:rPr>
        <w:br/>
      </w:r>
      <w:r>
        <w:rPr>
          <w:color w:val="000000"/>
        </w:rPr>
        <w:br/>
        <w:t xml:space="preserve">Раздел </w:t>
      </w:r>
      <w:r>
        <w:rPr>
          <w:color w:val="000000"/>
          <w:lang w:val="en-US"/>
        </w:rPr>
        <w:t>6</w:t>
      </w:r>
      <w:r w:rsidR="00330B58" w:rsidRPr="00AC6C4C">
        <w:rPr>
          <w:color w:val="000000"/>
        </w:rPr>
        <w:t>. Шрифты. Их виды и типы. Характеристика шриф</w:t>
      </w:r>
      <w:r>
        <w:rPr>
          <w:color w:val="000000"/>
        </w:rPr>
        <w:t>тов, их графические исполнение.</w:t>
      </w:r>
      <w:r>
        <w:rPr>
          <w:color w:val="000000"/>
        </w:rPr>
        <w:br/>
        <w:t xml:space="preserve">Тема </w:t>
      </w:r>
      <w:r>
        <w:rPr>
          <w:color w:val="000000"/>
          <w:lang w:val="en-US"/>
        </w:rPr>
        <w:t>6</w:t>
      </w:r>
      <w:r w:rsidR="00330B58" w:rsidRPr="00AC6C4C">
        <w:rPr>
          <w:color w:val="000000"/>
        </w:rPr>
        <w:t>.1. Шрифты. Их виды и типы. Характеристика шрифтов, их графические исполнение.</w:t>
      </w:r>
    </w:p>
    <w:p w:rsidR="00330B58" w:rsidRPr="00AC6C4C" w:rsidRDefault="00AC6C4C" w:rsidP="00330B58">
      <w:pPr>
        <w:rPr>
          <w:color w:val="000000"/>
        </w:rPr>
      </w:pPr>
      <w:r>
        <w:rPr>
          <w:color w:val="000000"/>
        </w:rPr>
        <w:br/>
        <w:t xml:space="preserve">Раздел </w:t>
      </w:r>
      <w:r>
        <w:rPr>
          <w:color w:val="000000"/>
          <w:lang w:val="en-US"/>
        </w:rPr>
        <w:t>7</w:t>
      </w:r>
      <w:r w:rsidR="00330B58" w:rsidRPr="00AC6C4C">
        <w:rPr>
          <w:color w:val="000000"/>
        </w:rPr>
        <w:t>. Применение различных шрифтов в оформлении проектов изделий декоративн</w:t>
      </w:r>
      <w:proofErr w:type="gramStart"/>
      <w:r w:rsidR="00330B58" w:rsidRPr="00AC6C4C">
        <w:rPr>
          <w:color w:val="000000"/>
        </w:rPr>
        <w:t>о-</w:t>
      </w:r>
      <w:proofErr w:type="gramEnd"/>
      <w:r w:rsidR="00330B58" w:rsidRPr="00AC6C4C">
        <w:rPr>
          <w:color w:val="000000"/>
        </w:rPr>
        <w:t xml:space="preserve"> прикладного искусст</w:t>
      </w:r>
      <w:r>
        <w:rPr>
          <w:color w:val="000000"/>
        </w:rPr>
        <w:t>ва и народных промыслов.</w:t>
      </w:r>
      <w:r>
        <w:rPr>
          <w:color w:val="000000"/>
        </w:rPr>
        <w:br/>
        <w:t xml:space="preserve">Тема </w:t>
      </w:r>
      <w:r>
        <w:rPr>
          <w:color w:val="000000"/>
          <w:lang w:val="en-US"/>
        </w:rPr>
        <w:t>7</w:t>
      </w:r>
      <w:r w:rsidR="00330B58" w:rsidRPr="00AC6C4C">
        <w:rPr>
          <w:color w:val="000000"/>
        </w:rPr>
        <w:t>.1. Применение различных шрифтов в оформлении проектов изделий декоративн</w:t>
      </w:r>
      <w:proofErr w:type="gramStart"/>
      <w:r w:rsidR="00330B58" w:rsidRPr="00AC6C4C">
        <w:rPr>
          <w:color w:val="000000"/>
        </w:rPr>
        <w:t>о-</w:t>
      </w:r>
      <w:proofErr w:type="gramEnd"/>
      <w:r w:rsidR="00330B58" w:rsidRPr="00AC6C4C">
        <w:rPr>
          <w:color w:val="000000"/>
        </w:rPr>
        <w:t xml:space="preserve"> прикладного искусства и народных промыслов.</w:t>
      </w:r>
    </w:p>
    <w:p w:rsidR="00AD1B9A" w:rsidRDefault="00AD1B9A"/>
    <w:sectPr w:rsidR="00AD1B9A" w:rsidSect="00B1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A77"/>
    <w:rsid w:val="00330B58"/>
    <w:rsid w:val="00AC6C4C"/>
    <w:rsid w:val="00AD1B9A"/>
    <w:rsid w:val="00B11A77"/>
    <w:rsid w:val="00F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11A7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11A7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B11A7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1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11A77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2</cp:revision>
  <dcterms:created xsi:type="dcterms:W3CDTF">2018-04-23T07:55:00Z</dcterms:created>
  <dcterms:modified xsi:type="dcterms:W3CDTF">2018-04-23T08:45:00Z</dcterms:modified>
</cp:coreProperties>
</file>