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462E9A" w:rsidRDefault="00CA5DB1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5DB1">
        <w:rPr>
          <w:rFonts w:ascii="Times New Roman" w:eastAsia="Times New Roman" w:hAnsi="Times New Roman"/>
          <w:b/>
          <w:sz w:val="24"/>
          <w:szCs w:val="24"/>
          <w:lang w:eastAsia="ru-RU"/>
        </w:rPr>
        <w:t>Этика делового общения</w:t>
      </w:r>
    </w:p>
    <w:p w:rsidR="005413AD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–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Государственное и муниципальное управление</w:t>
      </w:r>
    </w:p>
    <w:p w:rsidR="00BE6E48" w:rsidRPr="00BE6E48" w:rsidRDefault="005413AD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Профиль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06A1E" w:rsidRPr="00706A1E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="00706A1E" w:rsidRPr="00706A1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B1" w:rsidRPr="00CA5DB1" w:rsidRDefault="00876508" w:rsidP="003874E4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CA5DB1" w:rsidRPr="00CA5DB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системного представления об этике </w:t>
      </w:r>
      <w:r w:rsidR="00CA5DB1">
        <w:rPr>
          <w:rFonts w:ascii="Times New Roman" w:eastAsia="Times New Roman" w:hAnsi="Times New Roman"/>
          <w:sz w:val="24"/>
          <w:szCs w:val="24"/>
          <w:lang w:eastAsia="ru-RU"/>
        </w:rPr>
        <w:t>делового общения</w:t>
      </w:r>
      <w:r w:rsidR="00CA5DB1" w:rsidRPr="00CA5DB1">
        <w:rPr>
          <w:rFonts w:ascii="Times New Roman" w:eastAsia="Times New Roman" w:hAnsi="Times New Roman"/>
          <w:sz w:val="24"/>
          <w:szCs w:val="24"/>
          <w:lang w:eastAsia="ru-RU"/>
        </w:rPr>
        <w:t>, возможностях и особенностях их использования в сфере государственного и муниципального управления.</w:t>
      </w:r>
    </w:p>
    <w:p w:rsid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CA5DB1" w:rsidRPr="00CA5DB1" w:rsidRDefault="00CA5DB1" w:rsidP="00CA5DB1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D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выявление условий существования этики, в том числе этики профессиональной; </w:t>
      </w:r>
    </w:p>
    <w:p w:rsidR="00CA5DB1" w:rsidRPr="00CA5DB1" w:rsidRDefault="00CA5DB1" w:rsidP="00CA5DB1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DB1">
        <w:rPr>
          <w:rFonts w:ascii="Times New Roman" w:eastAsia="Times New Roman" w:hAnsi="Times New Roman"/>
          <w:bCs/>
          <w:sz w:val="24"/>
          <w:szCs w:val="24"/>
          <w:lang w:eastAsia="ru-RU"/>
        </w:rPr>
        <w:t>- обобщение научных представлений о ценностях;</w:t>
      </w:r>
    </w:p>
    <w:p w:rsidR="00CA5DB1" w:rsidRPr="00CA5DB1" w:rsidRDefault="00CA5DB1" w:rsidP="00CA5DB1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D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изучение наиболее общих категорий этики; </w:t>
      </w:r>
    </w:p>
    <w:p w:rsidR="00CA5DB1" w:rsidRPr="00CA5DB1" w:rsidRDefault="00CA5DB1" w:rsidP="00CA5DB1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D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изучение понятий морали и права как форм нормативной регуляции поведения людей; </w:t>
      </w:r>
    </w:p>
    <w:p w:rsidR="00CA5DB1" w:rsidRPr="00CA5DB1" w:rsidRDefault="00CA5DB1" w:rsidP="00CA5DB1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DB1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изучение специфики этики, морали, нравственности;</w:t>
      </w:r>
    </w:p>
    <w:p w:rsidR="00CA5DB1" w:rsidRPr="00CA5DB1" w:rsidRDefault="00CA5DB1" w:rsidP="00CA5DB1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D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раскрытие проблем этической праксиологии; </w:t>
      </w:r>
    </w:p>
    <w:p w:rsidR="00CA5DB1" w:rsidRDefault="00CA5DB1" w:rsidP="00CA5DB1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DB1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формирование первичных навыков разработки этических кодексов организации, фирмы, управляющего, этических карт сотрудников.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5F743F" w:rsidRPr="005F743F" w:rsidRDefault="005F743F" w:rsidP="005F743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43F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5F743F" w:rsidRPr="005F743F" w:rsidRDefault="005F743F" w:rsidP="005F743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43F">
        <w:rPr>
          <w:rFonts w:ascii="Times New Roman" w:eastAsia="Times New Roman" w:hAnsi="Times New Roman"/>
          <w:sz w:val="24"/>
          <w:szCs w:val="24"/>
          <w:lang w:eastAsia="ru-RU"/>
        </w:rPr>
        <w:t xml:space="preserve">- сущность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этики делового общения</w:t>
      </w:r>
      <w:r w:rsidRPr="005F74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743F" w:rsidRPr="005F743F" w:rsidRDefault="005F743F" w:rsidP="005F743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43F">
        <w:rPr>
          <w:rFonts w:ascii="Times New Roman" w:eastAsia="Times New Roman" w:hAnsi="Times New Roman"/>
          <w:sz w:val="24"/>
          <w:szCs w:val="24"/>
          <w:lang w:eastAsia="ru-RU"/>
        </w:rPr>
        <w:t>- этические нормы поведения в организации.</w:t>
      </w:r>
    </w:p>
    <w:p w:rsidR="005F743F" w:rsidRPr="005F743F" w:rsidRDefault="005F743F" w:rsidP="005F743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43F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5F743F" w:rsidRPr="005F743F" w:rsidRDefault="005F743F" w:rsidP="005F743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43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понимать основные принципы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делового общения в организации</w:t>
      </w:r>
      <w:r w:rsidRPr="005F74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743F" w:rsidRPr="005F743F" w:rsidRDefault="005F743F" w:rsidP="005F743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43F">
        <w:rPr>
          <w:rFonts w:ascii="Times New Roman" w:eastAsia="Times New Roman" w:hAnsi="Times New Roman"/>
          <w:sz w:val="24"/>
          <w:szCs w:val="24"/>
          <w:lang w:eastAsia="ru-RU"/>
        </w:rPr>
        <w:t>- рассматривать этику как учения о морали.</w:t>
      </w:r>
    </w:p>
    <w:p w:rsidR="005F743F" w:rsidRPr="005F743F" w:rsidRDefault="005F743F" w:rsidP="005F743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43F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5F743F" w:rsidRPr="005F743F" w:rsidRDefault="005F743F" w:rsidP="005F743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43F">
        <w:rPr>
          <w:rFonts w:ascii="Times New Roman" w:eastAsia="Times New Roman" w:hAnsi="Times New Roman"/>
          <w:sz w:val="24"/>
          <w:szCs w:val="24"/>
          <w:lang w:eastAsia="ru-RU"/>
        </w:rPr>
        <w:t xml:space="preserve">- навыками основных категорий </w:t>
      </w:r>
      <w:r w:rsidR="00B33A49">
        <w:rPr>
          <w:rFonts w:ascii="Times New Roman" w:eastAsia="Times New Roman" w:hAnsi="Times New Roman"/>
          <w:sz w:val="24"/>
          <w:szCs w:val="24"/>
          <w:lang w:eastAsia="ru-RU"/>
        </w:rPr>
        <w:t>этики делового общения</w:t>
      </w:r>
      <w:r w:rsidRPr="005F74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743F" w:rsidRDefault="005F743F" w:rsidP="005F743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43F">
        <w:rPr>
          <w:rFonts w:ascii="Times New Roman" w:eastAsia="Times New Roman" w:hAnsi="Times New Roman"/>
          <w:sz w:val="24"/>
          <w:szCs w:val="24"/>
          <w:lang w:eastAsia="ru-RU"/>
        </w:rPr>
        <w:t>- основными принципами и формами деловой этики и делового общения.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B33A49" w:rsidRPr="00B33A49" w:rsidRDefault="00B33A49" w:rsidP="00B33A49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33A49">
        <w:rPr>
          <w:rFonts w:ascii="Times New Roman" w:hAnsi="Times New Roman"/>
          <w:sz w:val="24"/>
          <w:szCs w:val="24"/>
        </w:rPr>
        <w:t>Этика: предмет, определение</w:t>
      </w:r>
    </w:p>
    <w:p w:rsidR="00B33A49" w:rsidRPr="00B33A49" w:rsidRDefault="00B33A49" w:rsidP="00B33A49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33A49">
        <w:rPr>
          <w:rFonts w:ascii="Times New Roman" w:hAnsi="Times New Roman"/>
          <w:sz w:val="24"/>
          <w:szCs w:val="24"/>
        </w:rPr>
        <w:t>Природа и сущность этики деловых отношений</w:t>
      </w:r>
    </w:p>
    <w:p w:rsidR="00B33A49" w:rsidRPr="00B33A49" w:rsidRDefault="00B33A49" w:rsidP="00B33A49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33A49">
        <w:rPr>
          <w:rFonts w:ascii="Times New Roman" w:hAnsi="Times New Roman"/>
          <w:sz w:val="24"/>
          <w:szCs w:val="24"/>
        </w:rPr>
        <w:t>Этика деятельности организации, руководителя</w:t>
      </w:r>
    </w:p>
    <w:p w:rsidR="00B33A49" w:rsidRPr="00B33A49" w:rsidRDefault="00B33A49" w:rsidP="00B33A49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33A49">
        <w:rPr>
          <w:rFonts w:ascii="Times New Roman" w:hAnsi="Times New Roman"/>
          <w:sz w:val="24"/>
          <w:szCs w:val="24"/>
        </w:rPr>
        <w:t>Деловое общение и управление им</w:t>
      </w:r>
    </w:p>
    <w:p w:rsidR="00B33A49" w:rsidRPr="00B33A49" w:rsidRDefault="00B33A49" w:rsidP="00B33A49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3A49">
        <w:rPr>
          <w:rFonts w:ascii="Times New Roman" w:hAnsi="Times New Roman"/>
          <w:sz w:val="24"/>
          <w:szCs w:val="24"/>
        </w:rPr>
        <w:t>Правила деловых отношений</w:t>
      </w:r>
    </w:p>
    <w:p w:rsidR="00B33A49" w:rsidRPr="00B33A49" w:rsidRDefault="00B33A49" w:rsidP="00B33A49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33A49">
        <w:rPr>
          <w:rFonts w:ascii="Times New Roman" w:hAnsi="Times New Roman"/>
          <w:sz w:val="24"/>
          <w:szCs w:val="24"/>
        </w:rPr>
        <w:t>Этика конфликтных ситуаций</w:t>
      </w:r>
    </w:p>
    <w:p w:rsidR="00B33A49" w:rsidRPr="00B33A49" w:rsidRDefault="00B33A49" w:rsidP="00B33A49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33A49">
        <w:rPr>
          <w:rFonts w:ascii="Times New Roman" w:hAnsi="Times New Roman"/>
          <w:sz w:val="24"/>
          <w:szCs w:val="24"/>
        </w:rPr>
        <w:t>Факторы этических решений</w:t>
      </w:r>
    </w:p>
    <w:p w:rsidR="00B33A49" w:rsidRDefault="00B33A49" w:rsidP="00B33A49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33A49">
        <w:rPr>
          <w:rFonts w:ascii="Times New Roman" w:hAnsi="Times New Roman"/>
          <w:sz w:val="24"/>
          <w:szCs w:val="24"/>
        </w:rPr>
        <w:t>Формирование нравственного поведения и этических установок в деловых отношениях</w:t>
      </w: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241B5"/>
    <w:rsid w:val="00026A90"/>
    <w:rsid w:val="000465F8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26D13"/>
    <w:rsid w:val="00361DAA"/>
    <w:rsid w:val="003779BF"/>
    <w:rsid w:val="003874E4"/>
    <w:rsid w:val="003B6770"/>
    <w:rsid w:val="003E108A"/>
    <w:rsid w:val="003E35A3"/>
    <w:rsid w:val="004008CE"/>
    <w:rsid w:val="004169D9"/>
    <w:rsid w:val="00441024"/>
    <w:rsid w:val="00444140"/>
    <w:rsid w:val="00462E9A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5F743F"/>
    <w:rsid w:val="00602907"/>
    <w:rsid w:val="00607098"/>
    <w:rsid w:val="0062001A"/>
    <w:rsid w:val="00643022"/>
    <w:rsid w:val="0065025B"/>
    <w:rsid w:val="00652332"/>
    <w:rsid w:val="00667A1B"/>
    <w:rsid w:val="006842E1"/>
    <w:rsid w:val="006B6F6E"/>
    <w:rsid w:val="00706A1E"/>
    <w:rsid w:val="007465C5"/>
    <w:rsid w:val="00751A9F"/>
    <w:rsid w:val="00754DF2"/>
    <w:rsid w:val="00775B59"/>
    <w:rsid w:val="00776A7B"/>
    <w:rsid w:val="007C285F"/>
    <w:rsid w:val="007D5D54"/>
    <w:rsid w:val="00844822"/>
    <w:rsid w:val="00853746"/>
    <w:rsid w:val="008602DD"/>
    <w:rsid w:val="00876508"/>
    <w:rsid w:val="00892C3D"/>
    <w:rsid w:val="0089694E"/>
    <w:rsid w:val="008A7CA4"/>
    <w:rsid w:val="008B4B10"/>
    <w:rsid w:val="008E3316"/>
    <w:rsid w:val="00904F57"/>
    <w:rsid w:val="00923A9A"/>
    <w:rsid w:val="0095141D"/>
    <w:rsid w:val="00972163"/>
    <w:rsid w:val="0099047F"/>
    <w:rsid w:val="0099134E"/>
    <w:rsid w:val="009B1AB8"/>
    <w:rsid w:val="009F403F"/>
    <w:rsid w:val="00A050B4"/>
    <w:rsid w:val="00A21415"/>
    <w:rsid w:val="00A52D18"/>
    <w:rsid w:val="00A749F4"/>
    <w:rsid w:val="00A84187"/>
    <w:rsid w:val="00AD4362"/>
    <w:rsid w:val="00B33A49"/>
    <w:rsid w:val="00B55596"/>
    <w:rsid w:val="00B57712"/>
    <w:rsid w:val="00B6263D"/>
    <w:rsid w:val="00B70C0F"/>
    <w:rsid w:val="00B85A31"/>
    <w:rsid w:val="00B86367"/>
    <w:rsid w:val="00B97E88"/>
    <w:rsid w:val="00BA4CC9"/>
    <w:rsid w:val="00BB2D54"/>
    <w:rsid w:val="00BC2571"/>
    <w:rsid w:val="00BC32D0"/>
    <w:rsid w:val="00BE6E48"/>
    <w:rsid w:val="00BF2D15"/>
    <w:rsid w:val="00C233B9"/>
    <w:rsid w:val="00C27FDA"/>
    <w:rsid w:val="00C356D8"/>
    <w:rsid w:val="00C50950"/>
    <w:rsid w:val="00C62128"/>
    <w:rsid w:val="00C62B09"/>
    <w:rsid w:val="00C660AF"/>
    <w:rsid w:val="00C76391"/>
    <w:rsid w:val="00C77366"/>
    <w:rsid w:val="00C915D6"/>
    <w:rsid w:val="00C979A5"/>
    <w:rsid w:val="00CA11AC"/>
    <w:rsid w:val="00CA5DB1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3</cp:revision>
  <dcterms:created xsi:type="dcterms:W3CDTF">2019-10-17T17:34:00Z</dcterms:created>
  <dcterms:modified xsi:type="dcterms:W3CDTF">2019-10-17T17:37:00Z</dcterms:modified>
</cp:coreProperties>
</file>